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8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9"/>
        <w:gridCol w:w="1421"/>
        <w:gridCol w:w="704"/>
        <w:gridCol w:w="2970"/>
        <w:gridCol w:w="16"/>
        <w:gridCol w:w="11"/>
      </w:tblGrid>
      <w:tr w:rsidR="00F61D4A" w:rsidRPr="00346C6B" w:rsidTr="008342EB">
        <w:trPr>
          <w:gridAfter w:val="1"/>
          <w:wAfter w:w="6" w:type="dxa"/>
          <w:cantSplit/>
          <w:trHeight w:val="1266"/>
        </w:trPr>
        <w:tc>
          <w:tcPr>
            <w:tcW w:w="10075" w:type="dxa"/>
            <w:gridSpan w:val="5"/>
            <w:vAlign w:val="center"/>
          </w:tcPr>
          <w:p w:rsidR="00F61D4A" w:rsidRPr="00346C6B" w:rsidRDefault="00F61D4A" w:rsidP="00346C6B">
            <w:pPr>
              <w:widowControl/>
              <w:tabs>
                <w:tab w:val="left" w:pos="9720"/>
              </w:tabs>
              <w:autoSpaceDE/>
              <w:autoSpaceDN/>
              <w:adjustRightInd/>
              <w:ind w:right="-79"/>
              <w:jc w:val="right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eastAsia="Times New Roman" w:hAnsi="Tahoma" w:cs="Tahoma"/>
                <w:bCs/>
                <w:sz w:val="20"/>
                <w:szCs w:val="20"/>
              </w:rPr>
              <w:t>Приложение №</w:t>
            </w:r>
            <w:r w:rsidR="0024506E" w:rsidRPr="00346C6B">
              <w:rPr>
                <w:rFonts w:ascii="Tahoma" w:eastAsia="Times New Roman" w:hAnsi="Tahoma" w:cs="Tahoma"/>
                <w:bCs/>
                <w:sz w:val="20"/>
                <w:szCs w:val="20"/>
              </w:rPr>
              <w:t>2</w:t>
            </w:r>
          </w:p>
          <w:p w:rsidR="00F61D4A" w:rsidRPr="00346C6B" w:rsidRDefault="00F61D4A" w:rsidP="00346C6B">
            <w:pPr>
              <w:widowControl/>
              <w:tabs>
                <w:tab w:val="left" w:pos="9720"/>
              </w:tabs>
              <w:autoSpaceDE/>
              <w:autoSpaceDN/>
              <w:adjustRightInd/>
              <w:ind w:right="-79"/>
              <w:jc w:val="right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eastAsia="Times New Roman" w:hAnsi="Tahoma" w:cs="Tahoma"/>
                <w:bCs/>
                <w:sz w:val="20"/>
                <w:szCs w:val="20"/>
              </w:rPr>
              <w:t>к Техническому заданию</w:t>
            </w:r>
          </w:p>
          <w:p w:rsidR="00F61D4A" w:rsidRPr="008342EB" w:rsidRDefault="00F61D4A" w:rsidP="00DF70AE">
            <w:pPr>
              <w:widowControl/>
              <w:tabs>
                <w:tab w:val="left" w:pos="9720"/>
              </w:tabs>
              <w:autoSpaceDE/>
              <w:autoSpaceDN/>
              <w:adjustRightInd/>
              <w:spacing w:after="120"/>
              <w:ind w:right="-82"/>
              <w:jc w:val="center"/>
              <w:rPr>
                <w:rFonts w:ascii="Tahoma" w:eastAsia="Times New Roman" w:hAnsi="Tahoma" w:cs="Tahoma"/>
                <w:b/>
                <w:bCs/>
                <w:caps/>
              </w:rPr>
            </w:pPr>
            <w:r w:rsidRPr="008342EB">
              <w:rPr>
                <w:rFonts w:ascii="Tahoma" w:eastAsia="Times New Roman" w:hAnsi="Tahoma" w:cs="Tahoma"/>
                <w:b/>
                <w:bCs/>
                <w:caps/>
              </w:rPr>
              <w:t>Технологическая программа уборки</w:t>
            </w:r>
          </w:p>
          <w:p w:rsidR="00F61D4A" w:rsidRPr="008342EB" w:rsidRDefault="00F61D4A" w:rsidP="008342EB">
            <w:pPr>
              <w:widowControl/>
              <w:tabs>
                <w:tab w:val="left" w:pos="9720"/>
              </w:tabs>
              <w:autoSpaceDE/>
              <w:autoSpaceDN/>
              <w:adjustRightInd/>
              <w:spacing w:after="120" w:line="276" w:lineRule="auto"/>
              <w:ind w:right="-82"/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</w:pPr>
            <w:r w:rsidRPr="008342EB"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  <w:t>1. КОМПЛЕКСНАЯ Уборка помещений</w:t>
            </w:r>
          </w:p>
        </w:tc>
      </w:tr>
      <w:tr w:rsidR="00F61D4A" w:rsidRPr="00346C6B" w:rsidTr="008342EB">
        <w:trPr>
          <w:gridAfter w:val="1"/>
          <w:wAfter w:w="6" w:type="dxa"/>
          <w:cantSplit/>
        </w:trPr>
        <w:tc>
          <w:tcPr>
            <w:tcW w:w="10075" w:type="dxa"/>
            <w:gridSpan w:val="5"/>
            <w:vAlign w:val="center"/>
          </w:tcPr>
          <w:p w:rsidR="00F61D4A" w:rsidRPr="008342EB" w:rsidRDefault="00F61D4A" w:rsidP="00DF70AE">
            <w:pPr>
              <w:widowControl/>
              <w:numPr>
                <w:ilvl w:val="1"/>
                <w:numId w:val="6"/>
              </w:numPr>
              <w:autoSpaceDE/>
              <w:autoSpaceDN/>
              <w:adjustRightInd/>
              <w:spacing w:after="120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342E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Программа уборки для помещения типа I. </w:t>
            </w:r>
          </w:p>
          <w:p w:rsidR="00F61D4A" w:rsidRPr="008342EB" w:rsidRDefault="00F61D4A" w:rsidP="00DF70AE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8342EB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- </w:t>
            </w:r>
            <w:r w:rsidRPr="008342EB">
              <w:rPr>
                <w:rFonts w:ascii="Tahoma" w:hAnsi="Tahoma" w:cs="Tahoma"/>
                <w:bCs/>
                <w:i/>
                <w:sz w:val="20"/>
                <w:szCs w:val="20"/>
                <w:u w:val="single"/>
              </w:rPr>
              <w:t>основная уборка</w:t>
            </w:r>
            <w:r w:rsidRPr="008342EB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 выполняется по рабочим дням Заказчика;</w:t>
            </w:r>
          </w:p>
          <w:p w:rsidR="00F61D4A" w:rsidRPr="00346C6B" w:rsidRDefault="00F61D4A" w:rsidP="00DF70AE">
            <w:pPr>
              <w:widowControl/>
              <w:autoSpaceDE/>
              <w:autoSpaceDN/>
              <w:adjustRightInd/>
              <w:spacing w:after="120"/>
              <w:ind w:left="420"/>
              <w:jc w:val="both"/>
              <w:rPr>
                <w:rFonts w:ascii="Tahoma" w:hAnsi="Tahoma" w:cs="Tahoma"/>
                <w:b/>
                <w:bCs/>
              </w:rPr>
            </w:pPr>
            <w:r w:rsidRPr="008342EB">
              <w:rPr>
                <w:rFonts w:ascii="Tahoma" w:hAnsi="Tahoma" w:cs="Tahoma"/>
                <w:bCs/>
                <w:i/>
                <w:sz w:val="20"/>
                <w:szCs w:val="20"/>
                <w:u w:val="single"/>
              </w:rPr>
              <w:t>- п</w:t>
            </w:r>
            <w:r w:rsidRPr="008342EB">
              <w:rPr>
                <w:rFonts w:ascii="Tahoma" w:hAnsi="Tahoma" w:cs="Tahoma"/>
                <w:i/>
                <w:sz w:val="20"/>
                <w:szCs w:val="20"/>
                <w:u w:val="single"/>
              </w:rPr>
              <w:t>оддерживающая уборка</w:t>
            </w:r>
            <w:r w:rsidRPr="008342EB">
              <w:rPr>
                <w:rFonts w:ascii="Tahoma" w:hAnsi="Tahoma" w:cs="Tahoma"/>
                <w:i/>
                <w:sz w:val="20"/>
                <w:szCs w:val="20"/>
              </w:rPr>
              <w:t xml:space="preserve"> выполняется ежедневно, по рабочим дням Заказч</w:t>
            </w:r>
            <w:r w:rsidR="00AA6443">
              <w:rPr>
                <w:rFonts w:ascii="Tahoma" w:hAnsi="Tahoma" w:cs="Tahoma"/>
                <w:i/>
                <w:sz w:val="20"/>
                <w:szCs w:val="20"/>
              </w:rPr>
              <w:t>ика, но не более чем в течение 2 (двух)</w:t>
            </w:r>
            <w:r w:rsidRPr="008342EB">
              <w:rPr>
                <w:rFonts w:ascii="Tahoma" w:hAnsi="Tahoma" w:cs="Tahoma"/>
                <w:i/>
                <w:sz w:val="20"/>
                <w:szCs w:val="20"/>
              </w:rPr>
              <w:t xml:space="preserve"> часов.</w:t>
            </w:r>
          </w:p>
        </w:tc>
      </w:tr>
      <w:tr w:rsidR="00154F47" w:rsidRPr="00346C6B" w:rsidTr="008342EB">
        <w:trPr>
          <w:gridAfter w:val="2"/>
          <w:wAfter w:w="22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8342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8342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sz w:val="20"/>
                <w:szCs w:val="20"/>
              </w:rPr>
              <w:t>Комплексная уборка</w:t>
            </w:r>
            <w:r w:rsidR="00DF70AE" w:rsidRPr="00346C6B">
              <w:rPr>
                <w:rFonts w:ascii="Tahoma" w:hAnsi="Tahoma" w:cs="Tahoma"/>
                <w:b/>
                <w:sz w:val="20"/>
                <w:szCs w:val="20"/>
              </w:rPr>
              <w:t>*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8342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sz w:val="20"/>
                <w:szCs w:val="20"/>
              </w:rPr>
              <w:t>Поддерживающая уборка</w:t>
            </w:r>
          </w:p>
        </w:tc>
      </w:tr>
      <w:tr w:rsidR="00F61D4A" w:rsidRPr="00346C6B" w:rsidTr="008342EB">
        <w:trPr>
          <w:gridAfter w:val="1"/>
          <w:wAfter w:w="11" w:type="dxa"/>
          <w:cantSplit/>
        </w:trPr>
        <w:tc>
          <w:tcPr>
            <w:tcW w:w="4962" w:type="dxa"/>
            <w:shd w:val="clear" w:color="auto" w:fill="E6E6E6"/>
            <w:vAlign w:val="center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Кабинеты руководителей, приемные</w:t>
            </w:r>
          </w:p>
        </w:tc>
        <w:tc>
          <w:tcPr>
            <w:tcW w:w="5108" w:type="dxa"/>
            <w:gridSpan w:val="4"/>
            <w:vAlign w:val="center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61D4A" w:rsidRPr="00346C6B" w:rsidTr="008342EB">
        <w:trPr>
          <w:gridAfter w:val="2"/>
          <w:wAfter w:w="22" w:type="dxa"/>
        </w:trPr>
        <w:tc>
          <w:tcPr>
            <w:tcW w:w="4962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(сухая вакуумная – для ковровых покрытий) уборка пола</w:t>
            </w:r>
          </w:p>
        </w:tc>
        <w:tc>
          <w:tcPr>
            <w:tcW w:w="2126" w:type="dxa"/>
            <w:gridSpan w:val="2"/>
          </w:tcPr>
          <w:p w:rsidR="00F61D4A" w:rsidRPr="00346C6B" w:rsidRDefault="00F61D4A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8342EB">
        <w:trPr>
          <w:gridAfter w:val="2"/>
          <w:wAfter w:w="22" w:type="dxa"/>
        </w:trPr>
        <w:tc>
          <w:tcPr>
            <w:tcW w:w="4962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2126" w:type="dxa"/>
            <w:gridSpan w:val="2"/>
          </w:tcPr>
          <w:p w:rsidR="00F61D4A" w:rsidRPr="00346C6B" w:rsidRDefault="00F61D4A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8342EB">
        <w:trPr>
          <w:gridAfter w:val="2"/>
          <w:wAfter w:w="22" w:type="dxa"/>
        </w:trPr>
        <w:tc>
          <w:tcPr>
            <w:tcW w:w="4962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126" w:type="dxa"/>
            <w:gridSpan w:val="2"/>
          </w:tcPr>
          <w:p w:rsidR="00F61D4A" w:rsidRPr="00346C6B" w:rsidRDefault="00F61D4A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8342EB">
        <w:trPr>
          <w:gridAfter w:val="2"/>
          <w:wAfter w:w="22" w:type="dxa"/>
        </w:trPr>
        <w:tc>
          <w:tcPr>
            <w:tcW w:w="4962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2126" w:type="dxa"/>
            <w:gridSpan w:val="2"/>
          </w:tcPr>
          <w:p w:rsidR="00F61D4A" w:rsidRPr="00346C6B" w:rsidRDefault="00F61D4A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8342EB">
        <w:trPr>
          <w:gridAfter w:val="2"/>
          <w:wAfter w:w="22" w:type="dxa"/>
        </w:trPr>
        <w:tc>
          <w:tcPr>
            <w:tcW w:w="4962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2126" w:type="dxa"/>
            <w:gridSpan w:val="2"/>
          </w:tcPr>
          <w:p w:rsidR="00F61D4A" w:rsidRPr="00346C6B" w:rsidRDefault="00F61D4A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2971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8342EB">
        <w:trPr>
          <w:gridAfter w:val="2"/>
          <w:wAfter w:w="22" w:type="dxa"/>
        </w:trPr>
        <w:tc>
          <w:tcPr>
            <w:tcW w:w="4962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2126" w:type="dxa"/>
            <w:gridSpan w:val="2"/>
          </w:tcPr>
          <w:p w:rsidR="00F61D4A" w:rsidRPr="00346C6B" w:rsidRDefault="00F61D4A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8342EB">
        <w:trPr>
          <w:gridAfter w:val="2"/>
          <w:wAfter w:w="22" w:type="dxa"/>
        </w:trPr>
        <w:tc>
          <w:tcPr>
            <w:tcW w:w="4962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ножек кресел, столов, стульев</w:t>
            </w:r>
          </w:p>
        </w:tc>
        <w:tc>
          <w:tcPr>
            <w:tcW w:w="2126" w:type="dxa"/>
            <w:gridSpan w:val="2"/>
          </w:tcPr>
          <w:p w:rsidR="00F61D4A" w:rsidRPr="00346C6B" w:rsidRDefault="00F61D4A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8342EB">
        <w:trPr>
          <w:gridAfter w:val="2"/>
          <w:wAfter w:w="22" w:type="dxa"/>
        </w:trPr>
        <w:tc>
          <w:tcPr>
            <w:tcW w:w="4962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2126" w:type="dxa"/>
            <w:gridSpan w:val="2"/>
          </w:tcPr>
          <w:p w:rsidR="00F61D4A" w:rsidRPr="00346C6B" w:rsidRDefault="00F61D4A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8342EB">
        <w:trPr>
          <w:gridAfter w:val="2"/>
          <w:wAfter w:w="22" w:type="dxa"/>
        </w:trPr>
        <w:tc>
          <w:tcPr>
            <w:tcW w:w="4962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126" w:type="dxa"/>
            <w:gridSpan w:val="2"/>
          </w:tcPr>
          <w:p w:rsidR="00F61D4A" w:rsidRPr="00346C6B" w:rsidRDefault="00F61D4A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8342EB">
        <w:trPr>
          <w:gridAfter w:val="2"/>
          <w:wAfter w:w="22" w:type="dxa"/>
        </w:trPr>
        <w:tc>
          <w:tcPr>
            <w:tcW w:w="4962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2126" w:type="dxa"/>
            <w:gridSpan w:val="2"/>
          </w:tcPr>
          <w:p w:rsidR="00F61D4A" w:rsidRPr="00346C6B" w:rsidRDefault="00F61D4A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8342EB">
        <w:trPr>
          <w:gridAfter w:val="2"/>
          <w:wAfter w:w="22" w:type="dxa"/>
        </w:trPr>
        <w:tc>
          <w:tcPr>
            <w:tcW w:w="4962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Мытьё посуды в приемных руководителей</w:t>
            </w:r>
          </w:p>
        </w:tc>
        <w:tc>
          <w:tcPr>
            <w:tcW w:w="2126" w:type="dxa"/>
            <w:gridSpan w:val="2"/>
          </w:tcPr>
          <w:p w:rsidR="00F61D4A" w:rsidRPr="00346C6B" w:rsidRDefault="00F61D4A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  <w:tc>
          <w:tcPr>
            <w:tcW w:w="2971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8342EB">
        <w:trPr>
          <w:gridAfter w:val="2"/>
          <w:wAfter w:w="22" w:type="dxa"/>
        </w:trPr>
        <w:tc>
          <w:tcPr>
            <w:tcW w:w="4962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Полировка металлических элементов дверей</w:t>
            </w:r>
          </w:p>
        </w:tc>
        <w:tc>
          <w:tcPr>
            <w:tcW w:w="2126" w:type="dxa"/>
            <w:gridSpan w:val="2"/>
          </w:tcPr>
          <w:p w:rsidR="00F61D4A" w:rsidRPr="00346C6B" w:rsidRDefault="00F61D4A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8342EB">
        <w:trPr>
          <w:gridAfter w:val="2"/>
          <w:wAfter w:w="22" w:type="dxa"/>
        </w:trPr>
        <w:tc>
          <w:tcPr>
            <w:tcW w:w="4962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рабочих поверхностей стоек ресепшн</w:t>
            </w:r>
          </w:p>
        </w:tc>
        <w:tc>
          <w:tcPr>
            <w:tcW w:w="2126" w:type="dxa"/>
            <w:gridSpan w:val="2"/>
          </w:tcPr>
          <w:p w:rsidR="00F61D4A" w:rsidRPr="00346C6B" w:rsidRDefault="00F61D4A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F61D4A" w:rsidRPr="00346C6B" w:rsidTr="008342EB">
        <w:trPr>
          <w:gridAfter w:val="2"/>
          <w:wAfter w:w="22" w:type="dxa"/>
        </w:trPr>
        <w:tc>
          <w:tcPr>
            <w:tcW w:w="4962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загрязнений с боковых поверхностей стоек ресепшн </w:t>
            </w:r>
          </w:p>
        </w:tc>
        <w:tc>
          <w:tcPr>
            <w:tcW w:w="2126" w:type="dxa"/>
            <w:gridSpan w:val="2"/>
          </w:tcPr>
          <w:p w:rsidR="00F61D4A" w:rsidRPr="00346C6B" w:rsidRDefault="00F61D4A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F61D4A" w:rsidRPr="00346C6B" w:rsidTr="008342EB">
        <w:trPr>
          <w:gridAfter w:val="2"/>
          <w:wAfter w:w="22" w:type="dxa"/>
        </w:trPr>
        <w:tc>
          <w:tcPr>
            <w:tcW w:w="4962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Сухая вакуумная уборка мягкой мебели</w:t>
            </w:r>
          </w:p>
        </w:tc>
        <w:tc>
          <w:tcPr>
            <w:tcW w:w="2126" w:type="dxa"/>
            <w:gridSpan w:val="2"/>
          </w:tcPr>
          <w:p w:rsidR="00F61D4A" w:rsidRPr="00346C6B" w:rsidRDefault="00F61D4A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9A03D9" w:rsidRPr="00346C6B" w:rsidTr="008342EB">
        <w:trPr>
          <w:gridAfter w:val="2"/>
          <w:wAfter w:w="22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D9" w:rsidRPr="00346C6B" w:rsidRDefault="009A03D9" w:rsidP="00DF70AE">
            <w:pPr>
              <w:shd w:val="clear" w:color="auto" w:fill="FFFFFF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Разморозка холодильников и мытье холодильников, чайников и микроволновых печей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D9" w:rsidRPr="00346C6B" w:rsidRDefault="009A03D9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год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D9" w:rsidRPr="00346C6B" w:rsidRDefault="009A03D9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AD580D" w:rsidRPr="00346C6B" w:rsidTr="008342EB">
        <w:trPr>
          <w:gridAfter w:val="1"/>
          <w:wAfter w:w="11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D" w:rsidRPr="00346C6B" w:rsidRDefault="00AD580D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Офисные помещения</w:t>
            </w:r>
          </w:p>
        </w:tc>
        <w:tc>
          <w:tcPr>
            <w:tcW w:w="5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D" w:rsidRPr="00346C6B" w:rsidRDefault="00AD580D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8342EB">
        <w:trPr>
          <w:gridAfter w:val="2"/>
          <w:wAfter w:w="22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(сухая вакуумная – для ковровых покрытий) уборка пола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рабочих поверхностей столов, освобожденных от посторонних предметов, шкафов до 3 м, стульев, подоконников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загрязнений со стен, дверей до 2 м.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загрязнений с ножек кресел, столов, </w:t>
            </w:r>
            <w:r w:rsidRPr="00346C6B">
              <w:rPr>
                <w:rFonts w:ascii="Tahoma" w:hAnsi="Tahoma" w:cs="Tahoma"/>
                <w:sz w:val="20"/>
                <w:szCs w:val="20"/>
              </w:rPr>
              <w:lastRenderedPageBreak/>
              <w:t>стульев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lastRenderedPageBreak/>
              <w:t>1 раз в неделю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trHeight w:val="27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shd w:val="clear" w:color="auto" w:fill="FFFFFF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Разморозка холодильников и мытье холодильников, чайников и микроволновых печей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год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AD580D" w:rsidRPr="00346C6B" w:rsidTr="008342EB">
        <w:trPr>
          <w:gridAfter w:val="1"/>
          <w:wAfter w:w="11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D" w:rsidRPr="00346C6B" w:rsidRDefault="00AD580D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Переговорные комнаты</w:t>
            </w:r>
          </w:p>
        </w:tc>
        <w:tc>
          <w:tcPr>
            <w:tcW w:w="5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D" w:rsidRPr="00346C6B" w:rsidRDefault="00AD580D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8342EB">
        <w:trPr>
          <w:gridAfter w:val="1"/>
          <w:wAfter w:w="11" w:type="dxa"/>
          <w:cantSplit/>
        </w:trPr>
        <w:tc>
          <w:tcPr>
            <w:tcW w:w="4962" w:type="dxa"/>
            <w:shd w:val="clear" w:color="auto" w:fill="E6E6E6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108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26A8" w:rsidRPr="00346C6B" w:rsidTr="008342EB">
        <w:trPr>
          <w:gridAfter w:val="2"/>
          <w:wAfter w:w="22" w:type="dxa"/>
          <w:cantSplit/>
          <w:trHeight w:val="222"/>
        </w:trPr>
        <w:tc>
          <w:tcPr>
            <w:tcW w:w="4962" w:type="dxa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поверхностей столов, тумб, подоконников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локальных загрязнений со стен, дверей до 2 м 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1"/>
          <w:wAfter w:w="11" w:type="dxa"/>
          <w:cantSplit/>
        </w:trPr>
        <w:tc>
          <w:tcPr>
            <w:tcW w:w="4962" w:type="dxa"/>
            <w:shd w:val="clear" w:color="auto" w:fill="E6E6E6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Входные группы </w:t>
            </w:r>
          </w:p>
        </w:tc>
        <w:tc>
          <w:tcPr>
            <w:tcW w:w="5108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пола, проходных лестниц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необходимости, не менее 2 раз</w:t>
            </w:r>
            <w:r w:rsidR="00230272">
              <w:rPr>
                <w:rFonts w:ascii="Tahoma" w:hAnsi="Tahoma" w:cs="Tahoma"/>
                <w:bCs/>
                <w:sz w:val="20"/>
                <w:szCs w:val="20"/>
              </w:rPr>
              <w:t xml:space="preserve"> в день</w:t>
            </w:r>
            <w:bookmarkStart w:id="0" w:name="_GoBack"/>
            <w:bookmarkEnd w:id="0"/>
            <w:r w:rsidRPr="00346C6B">
              <w:rPr>
                <w:rFonts w:ascii="Tahoma" w:hAnsi="Tahoma" w:cs="Tahoma"/>
                <w:bCs/>
                <w:sz w:val="20"/>
                <w:szCs w:val="20"/>
              </w:rPr>
              <w:t xml:space="preserve"> к основной уборке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загрязнений с металлоконструкций и стен, зеркальных, стеклянных и металлических поверхностей, дверей до 3 м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Чистка решеток для обуви, грязеудерживающих покрытий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1"/>
          <w:wAfter w:w="11" w:type="dxa"/>
          <w:cantSplit/>
        </w:trPr>
        <w:tc>
          <w:tcPr>
            <w:tcW w:w="4962" w:type="dxa"/>
            <w:shd w:val="clear" w:color="auto" w:fill="E6E6E6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Коридоры, холлы, лестницы</w:t>
            </w:r>
          </w:p>
        </w:tc>
        <w:tc>
          <w:tcPr>
            <w:tcW w:w="5108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ручная и/или вакуумная уборка пола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раза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раза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дверных коробок, наличников, доводчиков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lastRenderedPageBreak/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плинтусов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с решеток приточно-вытяжной вентиляции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Вынос крупногабаритного мусора (коробки)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1"/>
          <w:wAfter w:w="11" w:type="dxa"/>
          <w:cantSplit/>
        </w:trPr>
        <w:tc>
          <w:tcPr>
            <w:tcW w:w="4962" w:type="dxa"/>
            <w:shd w:val="clear" w:color="auto" w:fill="E6E6E6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Посты (помещения) охраны </w:t>
            </w:r>
          </w:p>
        </w:tc>
        <w:tc>
          <w:tcPr>
            <w:tcW w:w="5108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боковых поверхностей стоек постов охраны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ножек кресел, стульев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1"/>
          <w:wAfter w:w="11" w:type="dxa"/>
          <w:cantSplit/>
        </w:trPr>
        <w:tc>
          <w:tcPr>
            <w:tcW w:w="4962" w:type="dxa"/>
            <w:shd w:val="clear" w:color="auto" w:fill="E6E6E6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Санузлы</w:t>
            </w:r>
          </w:p>
        </w:tc>
        <w:tc>
          <w:tcPr>
            <w:tcW w:w="5108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необходимости, не менее 1 раза к основной уборке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пятен со стен, перегородок, дверей до 2 м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плинтусов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lastRenderedPageBreak/>
              <w:t xml:space="preserve"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оборудования). 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труб и радиаторов отопления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1"/>
          <w:wAfter w:w="6" w:type="dxa"/>
          <w:cantSplit/>
        </w:trPr>
        <w:tc>
          <w:tcPr>
            <w:tcW w:w="10075" w:type="dxa"/>
            <w:gridSpan w:val="5"/>
            <w:vAlign w:val="center"/>
          </w:tcPr>
          <w:p w:rsidR="006626A8" w:rsidRPr="00346C6B" w:rsidRDefault="006626A8" w:rsidP="00DF70AE">
            <w:pPr>
              <w:widowControl/>
              <w:shd w:val="clear" w:color="auto" w:fill="FFFFFF"/>
              <w:autoSpaceDE/>
              <w:autoSpaceDN/>
              <w:adjustRightInd/>
              <w:spacing w:after="120" w:line="276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1.2. Программа уборки для помещения типа II.</w:t>
            </w:r>
          </w:p>
          <w:p w:rsidR="006626A8" w:rsidRPr="00346C6B" w:rsidRDefault="006626A8" w:rsidP="00DF70AE">
            <w:pPr>
              <w:widowControl/>
              <w:shd w:val="clear" w:color="auto" w:fill="FFFFFF"/>
              <w:autoSpaceDE/>
              <w:autoSpaceDN/>
              <w:adjustRightInd/>
              <w:spacing w:after="120" w:line="276" w:lineRule="auto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- </w:t>
            </w:r>
            <w:r w:rsidRPr="00346C6B">
              <w:rPr>
                <w:rFonts w:ascii="Tahoma" w:hAnsi="Tahoma" w:cs="Tahoma"/>
                <w:bCs/>
                <w:i/>
                <w:sz w:val="20"/>
                <w:szCs w:val="20"/>
                <w:u w:val="single"/>
              </w:rPr>
              <w:t>основная уборка</w:t>
            </w:r>
            <w:r w:rsidRPr="00346C6B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 выполняется по рабочим дня</w:t>
            </w:r>
            <w:r w:rsidR="009C3E69">
              <w:rPr>
                <w:rFonts w:ascii="Tahoma" w:hAnsi="Tahoma" w:cs="Tahoma"/>
                <w:bCs/>
                <w:i/>
                <w:sz w:val="20"/>
                <w:szCs w:val="20"/>
              </w:rPr>
              <w:t>м</w:t>
            </w:r>
            <w:r w:rsidRPr="00346C6B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 Заказчика, по графику работы Объекта</w:t>
            </w:r>
          </w:p>
          <w:p w:rsidR="006626A8" w:rsidRPr="00346C6B" w:rsidRDefault="006626A8" w:rsidP="00230272">
            <w:pPr>
              <w:widowControl/>
              <w:shd w:val="clear" w:color="auto" w:fill="FFFFFF"/>
              <w:autoSpaceDE/>
              <w:autoSpaceDN/>
              <w:adjustRightInd/>
              <w:spacing w:after="120" w:line="276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i/>
                <w:sz w:val="20"/>
                <w:szCs w:val="20"/>
                <w:u w:val="single"/>
              </w:rPr>
              <w:t>- п</w:t>
            </w:r>
            <w:r w:rsidRPr="00346C6B">
              <w:rPr>
                <w:rFonts w:ascii="Tahoma" w:hAnsi="Tahoma" w:cs="Tahoma"/>
                <w:i/>
                <w:sz w:val="20"/>
                <w:szCs w:val="20"/>
                <w:u w:val="single"/>
              </w:rPr>
              <w:t>оддерживающая уборка</w:t>
            </w:r>
            <w:r w:rsidRPr="00346C6B">
              <w:rPr>
                <w:rFonts w:ascii="Tahoma" w:hAnsi="Tahoma" w:cs="Tahoma"/>
                <w:i/>
                <w:sz w:val="20"/>
                <w:szCs w:val="20"/>
              </w:rPr>
              <w:t xml:space="preserve"> выполняется ежедневно, по рабочим дням Заказчика, по графику работы объекта, </w:t>
            </w:r>
            <w:r w:rsidR="003479BF">
              <w:rPr>
                <w:rFonts w:ascii="Tahoma" w:hAnsi="Tahoma" w:cs="Tahoma"/>
                <w:i/>
                <w:sz w:val="20"/>
                <w:szCs w:val="20"/>
              </w:rPr>
              <w:t>но не боле</w:t>
            </w:r>
            <w:r w:rsidR="00230272">
              <w:rPr>
                <w:rFonts w:ascii="Tahoma" w:hAnsi="Tahoma" w:cs="Tahoma"/>
                <w:i/>
                <w:sz w:val="20"/>
                <w:szCs w:val="20"/>
              </w:rPr>
              <w:t>е чем в течение 2 (двух) часов.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sz w:val="20"/>
                <w:szCs w:val="20"/>
              </w:rPr>
              <w:t>Основная уборка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sz w:val="20"/>
                <w:szCs w:val="20"/>
              </w:rPr>
              <w:t>Поддерживающая уборка</w:t>
            </w:r>
          </w:p>
        </w:tc>
      </w:tr>
      <w:tr w:rsidR="006626A8" w:rsidRPr="00346C6B" w:rsidTr="008342EB">
        <w:trPr>
          <w:gridAfter w:val="1"/>
          <w:wAfter w:w="11" w:type="dxa"/>
          <w:cantSplit/>
        </w:trPr>
        <w:tc>
          <w:tcPr>
            <w:tcW w:w="4962" w:type="dxa"/>
            <w:shd w:val="clear" w:color="auto" w:fill="E6E6E6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Офисные помещения</w:t>
            </w:r>
          </w:p>
        </w:tc>
        <w:tc>
          <w:tcPr>
            <w:tcW w:w="5108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(сухая вакуумная – для ковровых покрытий) уборка пола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вакуумная уборка пола (напольных ковровых покрытий) моющим пылесосом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ножек кресел, столов, стульев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1"/>
          <w:wAfter w:w="11" w:type="dxa"/>
          <w:cantSplit/>
        </w:trPr>
        <w:tc>
          <w:tcPr>
            <w:tcW w:w="4962" w:type="dxa"/>
            <w:shd w:val="clear" w:color="auto" w:fill="E6E6E6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Зоны обслуживания клиентов</w:t>
            </w:r>
          </w:p>
        </w:tc>
        <w:tc>
          <w:tcPr>
            <w:tcW w:w="5108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необходимости, не менее 2 раз</w:t>
            </w:r>
            <w:r w:rsidR="00230272">
              <w:rPr>
                <w:rFonts w:ascii="Tahoma" w:hAnsi="Tahoma" w:cs="Tahoma"/>
                <w:bCs/>
                <w:sz w:val="20"/>
                <w:szCs w:val="20"/>
              </w:rPr>
              <w:t xml:space="preserve"> в день</w:t>
            </w:r>
            <w:r w:rsidRPr="00346C6B">
              <w:rPr>
                <w:rFonts w:ascii="Tahoma" w:hAnsi="Tahoma" w:cs="Tahoma"/>
                <w:bCs/>
                <w:sz w:val="20"/>
                <w:szCs w:val="20"/>
              </w:rPr>
              <w:t xml:space="preserve"> к основной уборке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926D5B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lastRenderedPageBreak/>
              <w:t>Удаление пыли и локальных загрязнений с дверных коробок, наличников, доводчиков, полировка металлических</w:t>
            </w:r>
            <w:r w:rsidR="00926D5B">
              <w:rPr>
                <w:rFonts w:ascii="Tahoma" w:hAnsi="Tahoma" w:cs="Tahoma"/>
                <w:sz w:val="20"/>
                <w:szCs w:val="20"/>
              </w:rPr>
              <w:t>,</w:t>
            </w:r>
            <w:r w:rsidRPr="00346C6B">
              <w:rPr>
                <w:rFonts w:ascii="Tahoma" w:hAnsi="Tahoma" w:cs="Tahoma"/>
                <w:sz w:val="20"/>
                <w:szCs w:val="20"/>
              </w:rPr>
              <w:t xml:space="preserve"> стеклянных элементов дверей и стоек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разных видов загрязнений с поверхностей информационных стендов, скамеек и стульев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Уборка пола и деталей ограждения на входе 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1"/>
          <w:wAfter w:w="11" w:type="dxa"/>
          <w:cantSplit/>
        </w:trPr>
        <w:tc>
          <w:tcPr>
            <w:tcW w:w="4962" w:type="dxa"/>
            <w:shd w:val="clear" w:color="auto" w:fill="E6E6E6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Входные группы </w:t>
            </w:r>
          </w:p>
        </w:tc>
        <w:tc>
          <w:tcPr>
            <w:tcW w:w="5108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926D5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пола, проходных лестниц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необходимости, не менее 2 раз к основной уборке</w:t>
            </w:r>
          </w:p>
        </w:tc>
      </w:tr>
      <w:tr w:rsidR="006626A8" w:rsidRPr="00346C6B" w:rsidTr="00926D5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926D5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926D5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Чистка решеток для обуви, грязеудерживающих покрытий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926D5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926D5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Мойка остекления дверей входных групп до 2,5 м, удаление всех видов загрязнений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1"/>
          <w:wAfter w:w="11" w:type="dxa"/>
          <w:cantSplit/>
        </w:trPr>
        <w:tc>
          <w:tcPr>
            <w:tcW w:w="4962" w:type="dxa"/>
            <w:shd w:val="clear" w:color="auto" w:fill="E6E6E6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sz w:val="20"/>
                <w:szCs w:val="20"/>
              </w:rPr>
              <w:t>Коридоры, холлы, лестницы</w:t>
            </w:r>
          </w:p>
        </w:tc>
        <w:tc>
          <w:tcPr>
            <w:tcW w:w="5108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1"/>
          <w:wAfter w:w="11" w:type="dxa"/>
          <w:cantSplit/>
        </w:trPr>
        <w:tc>
          <w:tcPr>
            <w:tcW w:w="4962" w:type="dxa"/>
            <w:shd w:val="clear" w:color="auto" w:fill="E6E6E6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Санузлы</w:t>
            </w:r>
          </w:p>
        </w:tc>
        <w:tc>
          <w:tcPr>
            <w:tcW w:w="5108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lastRenderedPageBreak/>
              <w:t>Удаление пятен со стен, перегородок, дверей до 2 м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труб и радиаторов отопления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1"/>
          <w:wAfter w:w="6" w:type="dxa"/>
          <w:cantSplit/>
          <w:trHeight w:val="1854"/>
        </w:trPr>
        <w:tc>
          <w:tcPr>
            <w:tcW w:w="10075" w:type="dxa"/>
            <w:gridSpan w:val="5"/>
            <w:vAlign w:val="center"/>
          </w:tcPr>
          <w:p w:rsidR="006626A8" w:rsidRPr="00346C6B" w:rsidRDefault="006626A8" w:rsidP="00DF70AE">
            <w:pPr>
              <w:widowControl/>
              <w:numPr>
                <w:ilvl w:val="1"/>
                <w:numId w:val="7"/>
              </w:numPr>
              <w:tabs>
                <w:tab w:val="clear" w:pos="726"/>
                <w:tab w:val="num" w:pos="360"/>
              </w:tabs>
              <w:autoSpaceDE/>
              <w:autoSpaceDN/>
              <w:adjustRightInd/>
              <w:spacing w:after="120"/>
              <w:ind w:left="360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Программа уборки для помещений типа III. </w:t>
            </w:r>
            <w:r w:rsidRPr="00346C6B">
              <w:rPr>
                <w:rFonts w:ascii="Tahoma" w:hAnsi="Tahoma" w:cs="Tahoma"/>
                <w:bCs/>
                <w:sz w:val="20"/>
                <w:szCs w:val="20"/>
              </w:rPr>
              <w:t>(склады, архивы, гаражи, серверные, помещения электрощитовых и тепловых узлов, подсобные помещения)</w:t>
            </w:r>
          </w:p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- </w:t>
            </w:r>
            <w:r w:rsidRPr="00346C6B">
              <w:rPr>
                <w:rFonts w:ascii="Tahoma" w:hAnsi="Tahoma" w:cs="Tahoma"/>
                <w:bCs/>
                <w:i/>
                <w:sz w:val="20"/>
                <w:szCs w:val="20"/>
                <w:u w:val="single"/>
              </w:rPr>
              <w:t>основная уборка</w:t>
            </w:r>
            <w:r w:rsidRPr="00346C6B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 выполняется по рабочим дням Заказчика, в рабочее время, в помещениях где предусмотрен особый режим уборки, в присутствии сотрудников;</w:t>
            </w:r>
          </w:p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i/>
                <w:sz w:val="20"/>
                <w:szCs w:val="20"/>
                <w:u w:val="single"/>
              </w:rPr>
              <w:t>- п</w:t>
            </w:r>
            <w:r w:rsidRPr="00346C6B">
              <w:rPr>
                <w:rFonts w:ascii="Tahoma" w:hAnsi="Tahoma" w:cs="Tahoma"/>
                <w:i/>
                <w:sz w:val="20"/>
                <w:szCs w:val="20"/>
                <w:u w:val="single"/>
              </w:rPr>
              <w:t>оддерживающая уборка</w:t>
            </w:r>
            <w:r w:rsidRPr="00346C6B">
              <w:rPr>
                <w:rFonts w:ascii="Tahoma" w:hAnsi="Tahoma" w:cs="Tahoma"/>
                <w:i/>
                <w:sz w:val="20"/>
                <w:szCs w:val="20"/>
              </w:rPr>
              <w:t xml:space="preserve"> выполняется ежедневно, по рабочим д</w:t>
            </w:r>
            <w:r w:rsidR="003479BF">
              <w:rPr>
                <w:rFonts w:ascii="Tahoma" w:hAnsi="Tahoma" w:cs="Tahoma"/>
                <w:i/>
                <w:sz w:val="20"/>
                <w:szCs w:val="20"/>
              </w:rPr>
              <w:t>ням, но не более чем в течение 2 (двух)</w:t>
            </w:r>
            <w:r w:rsidRPr="00346C6B">
              <w:rPr>
                <w:rFonts w:ascii="Tahoma" w:hAnsi="Tahoma" w:cs="Tahoma"/>
                <w:i/>
                <w:sz w:val="20"/>
                <w:szCs w:val="20"/>
              </w:rPr>
              <w:t xml:space="preserve"> часов.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sz w:val="20"/>
                <w:szCs w:val="20"/>
              </w:rPr>
              <w:t>Основная уборка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sz w:val="20"/>
                <w:szCs w:val="20"/>
              </w:rPr>
              <w:t>Поддерживающая уборка</w:t>
            </w:r>
          </w:p>
        </w:tc>
      </w:tr>
      <w:tr w:rsidR="006626A8" w:rsidRPr="00346C6B" w:rsidTr="008342EB">
        <w:trPr>
          <w:gridAfter w:val="1"/>
          <w:wAfter w:w="11" w:type="dxa"/>
          <w:cantSplit/>
        </w:trPr>
        <w:tc>
          <w:tcPr>
            <w:tcW w:w="4962" w:type="dxa"/>
            <w:shd w:val="clear" w:color="auto" w:fill="E6E6E6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Помещения</w:t>
            </w:r>
          </w:p>
        </w:tc>
        <w:tc>
          <w:tcPr>
            <w:tcW w:w="5108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(сухая вакуумная – для ковровых покрытий) уборка пола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ножек кресел, столов, стульев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с поверхностей шкафов, антресолей, стенах на высоте до 3 м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1"/>
          <w:wAfter w:w="11" w:type="dxa"/>
          <w:cantSplit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Склады, гаражи</w:t>
            </w:r>
          </w:p>
        </w:tc>
        <w:tc>
          <w:tcPr>
            <w:tcW w:w="5108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Уборка пола (сухая либо влажная в зависимости от покрытия) 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3 раз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Сбор и вынос мусора 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3 раз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c>
          <w:tcPr>
            <w:tcW w:w="100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926D5B">
            <w:pPr>
              <w:pStyle w:val="a6"/>
              <w:numPr>
                <w:ilvl w:val="1"/>
                <w:numId w:val="28"/>
              </w:numPr>
              <w:spacing w:after="120"/>
              <w:ind w:left="606" w:hanging="71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Для всех объектов всех типов помещений</w:t>
            </w:r>
          </w:p>
        </w:tc>
      </w:tr>
      <w:tr w:rsidR="006626A8" w:rsidRPr="00346C6B" w:rsidTr="008342EB">
        <w:tc>
          <w:tcPr>
            <w:tcW w:w="6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Мойка внутреннего и наружного остекления объектов, элементов окон (сетки)</w:t>
            </w:r>
          </w:p>
        </w:tc>
        <w:tc>
          <w:tcPr>
            <w:tcW w:w="3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2 раза в год </w:t>
            </w:r>
          </w:p>
        </w:tc>
      </w:tr>
      <w:tr w:rsidR="006626A8" w:rsidRPr="00346C6B" w:rsidTr="00926D5B">
        <w:trPr>
          <w:trHeight w:val="545"/>
        </w:trPr>
        <w:tc>
          <w:tcPr>
            <w:tcW w:w="6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926D5B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Генеральная уборка помещен</w:t>
            </w:r>
            <w:r w:rsidR="00926D5B">
              <w:rPr>
                <w:rFonts w:ascii="Tahoma" w:hAnsi="Tahoma" w:cs="Tahoma"/>
                <w:sz w:val="20"/>
                <w:szCs w:val="20"/>
              </w:rPr>
              <w:t>ий по окончанию ремонтных работ</w:t>
            </w:r>
            <w:r w:rsidRPr="00346C6B">
              <w:rPr>
                <w:rFonts w:ascii="Tahoma" w:hAnsi="Tahoma" w:cs="Tahoma"/>
                <w:color w:val="FF0000"/>
                <w:sz w:val="20"/>
                <w:szCs w:val="20"/>
              </w:rPr>
              <w:t>**</w:t>
            </w:r>
          </w:p>
        </w:tc>
        <w:tc>
          <w:tcPr>
            <w:tcW w:w="3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год/объект Заказчика</w:t>
            </w:r>
          </w:p>
        </w:tc>
      </w:tr>
      <w:tr w:rsidR="006626A8" w:rsidRPr="00346C6B" w:rsidTr="008342EB">
        <w:tc>
          <w:tcPr>
            <w:tcW w:w="6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Мойка фасадов зданий высотой не выше одного этажа, площадью не более 100 кв.м. (один объект)</w:t>
            </w:r>
          </w:p>
        </w:tc>
        <w:tc>
          <w:tcPr>
            <w:tcW w:w="3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год</w:t>
            </w:r>
          </w:p>
        </w:tc>
      </w:tr>
    </w:tbl>
    <w:p w:rsidR="00605429" w:rsidRPr="00346C6B" w:rsidRDefault="00605429" w:rsidP="00DF70AE">
      <w:pPr>
        <w:spacing w:line="360" w:lineRule="auto"/>
        <w:jc w:val="both"/>
        <w:rPr>
          <w:rFonts w:ascii="Tahoma" w:eastAsia="Times New Roman" w:hAnsi="Tahoma" w:cs="Tahoma"/>
          <w:b/>
          <w:snapToGrid w:val="0"/>
          <w:sz w:val="20"/>
          <w:szCs w:val="20"/>
        </w:rPr>
      </w:pPr>
    </w:p>
    <w:tbl>
      <w:tblPr>
        <w:tblpPr w:leftFromText="180" w:rightFromText="180" w:vertAnchor="text" w:horzAnchor="margin" w:tblpX="-293" w:tblpY="186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58"/>
        <w:gridCol w:w="3543"/>
      </w:tblGrid>
      <w:tr w:rsidR="00154F47" w:rsidRPr="00346C6B" w:rsidTr="00E3755B"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47" w:rsidRPr="00926D5B" w:rsidRDefault="00154F47" w:rsidP="00926D5B">
            <w:pPr>
              <w:pStyle w:val="a6"/>
              <w:numPr>
                <w:ilvl w:val="0"/>
                <w:numId w:val="7"/>
              </w:numPr>
              <w:spacing w:after="120"/>
              <w:rPr>
                <w:rFonts w:ascii="Tahoma" w:hAnsi="Tahoma" w:cs="Tahoma"/>
                <w:b/>
                <w:sz w:val="20"/>
                <w:szCs w:val="20"/>
              </w:rPr>
            </w:pPr>
            <w:r w:rsidRPr="00926D5B">
              <w:rPr>
                <w:rFonts w:ascii="Tahoma" w:hAnsi="Tahoma" w:cs="Tahoma"/>
                <w:b/>
                <w:sz w:val="20"/>
                <w:szCs w:val="20"/>
              </w:rPr>
              <w:t xml:space="preserve">ПРОГРАММА УБОРКИ ПРИЛЕГАЮЩИХ ТЕРРИТОРИЙ </w:t>
            </w:r>
          </w:p>
        </w:tc>
      </w:tr>
      <w:tr w:rsidR="00154F47" w:rsidRPr="00346C6B" w:rsidTr="00E3755B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47" w:rsidRPr="00346C6B" w:rsidRDefault="00154F47" w:rsidP="00DF70AE">
            <w:pPr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47" w:rsidRPr="00346C6B" w:rsidRDefault="00154F47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154F47" w:rsidRPr="00346C6B" w:rsidTr="00E3755B">
        <w:trPr>
          <w:trHeight w:val="308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54F47" w:rsidRPr="00346C6B" w:rsidRDefault="00154F47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Летний период</w:t>
            </w:r>
          </w:p>
        </w:tc>
      </w:tr>
      <w:tr w:rsidR="00154F47" w:rsidRPr="00346C6B" w:rsidTr="00E3755B">
        <w:trPr>
          <w:trHeight w:hRule="exact" w:val="340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мусора, очистка уличных мусорных урн, пепельниц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  <w:p w:rsidR="00154F47" w:rsidRPr="00346C6B" w:rsidRDefault="00154F47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54F47" w:rsidRPr="00346C6B" w:rsidDel="006A3367" w:rsidTr="00E3755B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Del="006A3367" w:rsidRDefault="00154F47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Протирка и мойка урн и пепельниц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Del="006A3367" w:rsidRDefault="00154F47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154F47" w:rsidRPr="00346C6B" w:rsidTr="00E3755B">
        <w:trPr>
          <w:trHeight w:val="253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Подметание территории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</w:tr>
      <w:tr w:rsidR="00154F47" w:rsidRPr="00346C6B" w:rsidTr="00E3755B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территории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 в сухую погоду</w:t>
            </w:r>
          </w:p>
        </w:tc>
      </w:tr>
      <w:tr w:rsidR="00154F47" w:rsidRPr="00346C6B" w:rsidTr="00E3755B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Устранение загрязнений на ступенях и входных группах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154F47" w:rsidRPr="00346C6B" w:rsidTr="00E3755B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154F47" w:rsidRPr="00346C6B" w:rsidTr="00E3755B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Очистка решеток дождеприемных колодцев и приямков от грунтово-песчаных наносов и мусора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 мере необходимости, но не реже 2 раз в месяц</w:t>
            </w:r>
          </w:p>
        </w:tc>
      </w:tr>
      <w:tr w:rsidR="00154F47" w:rsidRPr="00346C6B" w:rsidTr="00E3755B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указателей, шлагбаумов, дорожных знаков на высоте до 2 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3479BF" w:rsidRPr="00346C6B" w:rsidTr="00E3755B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BF" w:rsidRPr="00346C6B" w:rsidRDefault="003479BF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Полив цветочных клумб, обрезка кустарника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BF" w:rsidRPr="00346C6B" w:rsidRDefault="00235514" w:rsidP="00DF70AE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235514" w:rsidRPr="00346C6B" w:rsidTr="00E3755B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14" w:rsidRDefault="00235514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Полив газонов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14" w:rsidRDefault="00235514" w:rsidP="00DF70AE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 зависимости от погодных условий</w:t>
            </w:r>
          </w:p>
        </w:tc>
      </w:tr>
      <w:tr w:rsidR="00154F47" w:rsidRPr="00346C6B" w:rsidTr="00E3755B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235514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Покос травы, </w:t>
            </w:r>
            <w:r w:rsidR="006626A8" w:rsidRPr="00346C6B">
              <w:rPr>
                <w:rFonts w:ascii="Tahoma" w:hAnsi="Tahoma" w:cs="Tahoma"/>
                <w:sz w:val="20"/>
                <w:szCs w:val="20"/>
              </w:rPr>
              <w:t>удаление травы между плитами брусчатки</w:t>
            </w:r>
            <w:r w:rsidR="00926D5B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235514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При высоте травы более 10 см.</w:t>
            </w:r>
          </w:p>
        </w:tc>
      </w:tr>
      <w:tr w:rsidR="00154F47" w:rsidRPr="00346C6B" w:rsidTr="00E3755B"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154F47" w:rsidRPr="00346C6B" w:rsidRDefault="00154F47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Зимний период</w:t>
            </w:r>
          </w:p>
        </w:tc>
      </w:tr>
      <w:tr w:rsidR="00154F47" w:rsidRPr="00346C6B" w:rsidTr="00E3755B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Уборка снега с применением снегоуборочного инвентаря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154F47" w:rsidRPr="00346C6B" w:rsidTr="00E3755B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235514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Скалывание льда и удаление снежно-ледяных образований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154F47" w:rsidRPr="00346C6B" w:rsidTr="00E3755B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Сгребание и подметание снега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154F47" w:rsidRPr="00346C6B" w:rsidTr="00E3755B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Складирование снега в отведенных местах, указываемых Заказчиком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154F47" w:rsidRPr="00346C6B" w:rsidTr="00E3755B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Обработка </w:t>
            </w:r>
            <w:r w:rsidR="00235514">
              <w:rPr>
                <w:rFonts w:ascii="Tahoma" w:hAnsi="Tahoma" w:cs="Tahoma"/>
                <w:sz w:val="20"/>
                <w:szCs w:val="20"/>
              </w:rPr>
              <w:t xml:space="preserve">проезжай части проездов, </w:t>
            </w:r>
            <w:r w:rsidRPr="00346C6B">
              <w:rPr>
                <w:rFonts w:ascii="Tahoma" w:hAnsi="Tahoma" w:cs="Tahoma"/>
                <w:sz w:val="20"/>
                <w:szCs w:val="20"/>
              </w:rPr>
              <w:t>парковок, тротуаров, ступеней противогололедными материалами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154F47" w:rsidRPr="00346C6B" w:rsidTr="00E3755B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мусора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</w:tr>
      <w:tr w:rsidR="00154F47" w:rsidRPr="00346C6B" w:rsidTr="0024506E">
        <w:trPr>
          <w:trHeight w:val="563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 мере необходимости, но не реже 1 раза в неделю</w:t>
            </w:r>
          </w:p>
        </w:tc>
      </w:tr>
      <w:tr w:rsidR="00235514" w:rsidRPr="00346C6B" w:rsidTr="0024506E">
        <w:trPr>
          <w:trHeight w:val="563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14" w:rsidRPr="00346C6B" w:rsidRDefault="00235514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Удаление загрязнений с указателей. Шлагбаумов на высоте до 2 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14" w:rsidRPr="00346C6B" w:rsidRDefault="00235514" w:rsidP="00DF70AE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</w:tbl>
    <w:p w:rsidR="008B29ED" w:rsidRPr="00346C6B" w:rsidRDefault="008B29ED" w:rsidP="00DF70AE">
      <w:pPr>
        <w:pStyle w:val="a6"/>
        <w:spacing w:after="120"/>
        <w:ind w:left="2880" w:hanging="2880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color w:val="FF0000"/>
          <w:sz w:val="20"/>
          <w:szCs w:val="20"/>
        </w:rPr>
        <w:t>*</w:t>
      </w:r>
      <w:r w:rsidRPr="00346C6B">
        <w:rPr>
          <w:rFonts w:ascii="Tahoma" w:hAnsi="Tahoma" w:cs="Tahoma"/>
          <w:bCs/>
          <w:sz w:val="20"/>
          <w:szCs w:val="20"/>
        </w:rPr>
        <w:t>Услуги оказываются по рабочим дням Заказчика.</w:t>
      </w:r>
    </w:p>
    <w:p w:rsidR="00605429" w:rsidRPr="00346C6B" w:rsidRDefault="008B29ED" w:rsidP="00DF70AE">
      <w:pPr>
        <w:pStyle w:val="a6"/>
        <w:spacing w:after="120"/>
        <w:ind w:left="2880" w:hanging="2880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 xml:space="preserve"> </w:t>
      </w:r>
      <w:r w:rsidR="00605429" w:rsidRPr="00346C6B">
        <w:rPr>
          <w:rFonts w:ascii="Tahoma" w:hAnsi="Tahoma" w:cs="Tahoma"/>
          <w:bCs/>
          <w:sz w:val="20"/>
          <w:szCs w:val="20"/>
        </w:rPr>
        <w:t>Рабочие дни для всех объектов Заказч</w:t>
      </w:r>
      <w:r w:rsidR="0024506E" w:rsidRPr="00346C6B">
        <w:rPr>
          <w:rFonts w:ascii="Tahoma" w:hAnsi="Tahoma" w:cs="Tahoma"/>
          <w:bCs/>
          <w:sz w:val="20"/>
          <w:szCs w:val="20"/>
        </w:rPr>
        <w:t>ика, указанных в Приложении № 1</w:t>
      </w:r>
      <w:r w:rsidR="00605429" w:rsidRPr="00346C6B">
        <w:rPr>
          <w:rFonts w:ascii="Tahoma" w:hAnsi="Tahoma" w:cs="Tahoma"/>
          <w:bCs/>
          <w:sz w:val="20"/>
          <w:szCs w:val="20"/>
        </w:rPr>
        <w:t xml:space="preserve"> к Заданию</w:t>
      </w:r>
    </w:p>
    <w:p w:rsidR="00605429" w:rsidRPr="00346C6B" w:rsidRDefault="00605429" w:rsidP="00DF70AE">
      <w:pPr>
        <w:pStyle w:val="a6"/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after="120" w:line="276" w:lineRule="auto"/>
        <w:ind w:left="0" w:firstLine="0"/>
        <w:jc w:val="both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 xml:space="preserve">понедельник </w:t>
      </w:r>
    </w:p>
    <w:p w:rsidR="00605429" w:rsidRPr="00346C6B" w:rsidRDefault="00605429" w:rsidP="00DF70AE">
      <w:pPr>
        <w:pStyle w:val="a6"/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after="120" w:line="276" w:lineRule="auto"/>
        <w:ind w:left="0" w:firstLine="0"/>
        <w:jc w:val="both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 xml:space="preserve">вторник </w:t>
      </w:r>
    </w:p>
    <w:p w:rsidR="00605429" w:rsidRPr="00346C6B" w:rsidRDefault="00605429" w:rsidP="00DF70AE">
      <w:pPr>
        <w:pStyle w:val="a6"/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after="120" w:line="276" w:lineRule="auto"/>
        <w:ind w:left="0" w:firstLine="0"/>
        <w:jc w:val="both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>среда</w:t>
      </w:r>
    </w:p>
    <w:p w:rsidR="00605429" w:rsidRPr="00346C6B" w:rsidRDefault="00605429" w:rsidP="00DF70AE">
      <w:pPr>
        <w:pStyle w:val="a6"/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after="120" w:line="276" w:lineRule="auto"/>
        <w:ind w:left="0" w:firstLine="0"/>
        <w:jc w:val="both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>четверг</w:t>
      </w:r>
    </w:p>
    <w:p w:rsidR="00605429" w:rsidRPr="00346C6B" w:rsidRDefault="00605429" w:rsidP="00DF70AE">
      <w:pPr>
        <w:pStyle w:val="a6"/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after="120" w:line="276" w:lineRule="auto"/>
        <w:ind w:left="0" w:firstLine="0"/>
        <w:jc w:val="both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 xml:space="preserve">пятница </w:t>
      </w:r>
    </w:p>
    <w:p w:rsidR="00605429" w:rsidRPr="00346C6B" w:rsidRDefault="00605429" w:rsidP="00DF70AE">
      <w:pPr>
        <w:pStyle w:val="a6"/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after="120" w:line="276" w:lineRule="auto"/>
        <w:ind w:left="0" w:firstLine="0"/>
        <w:jc w:val="both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>суббота, воскресенье – выходной,</w:t>
      </w:r>
    </w:p>
    <w:p w:rsidR="00605429" w:rsidRPr="00346C6B" w:rsidRDefault="00605429" w:rsidP="00DF70AE">
      <w:pPr>
        <w:spacing w:after="120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 xml:space="preserve"> </w:t>
      </w:r>
      <w:r w:rsidRPr="00346C6B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Кроме объектов, указанных ниже, </w:t>
      </w:r>
      <w:r w:rsidRPr="00346C6B">
        <w:rPr>
          <w:rFonts w:ascii="Tahoma" w:hAnsi="Tahoma" w:cs="Tahoma"/>
          <w:bCs/>
          <w:sz w:val="20"/>
          <w:szCs w:val="20"/>
        </w:rPr>
        <w:t>находящихся по адресам:</w:t>
      </w:r>
    </w:p>
    <w:p w:rsidR="00605429" w:rsidRPr="00346C6B" w:rsidRDefault="00605429" w:rsidP="00DF70AE">
      <w:pPr>
        <w:spacing w:after="120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>- г. Киров, ул. Дерендяева</w:t>
      </w:r>
      <w:r w:rsidR="00E3755B" w:rsidRPr="00346C6B">
        <w:rPr>
          <w:rFonts w:ascii="Tahoma" w:hAnsi="Tahoma" w:cs="Tahoma"/>
          <w:bCs/>
          <w:sz w:val="20"/>
          <w:szCs w:val="20"/>
        </w:rPr>
        <w:t>, д.</w:t>
      </w:r>
      <w:r w:rsidRPr="00346C6B">
        <w:rPr>
          <w:rFonts w:ascii="Tahoma" w:hAnsi="Tahoma" w:cs="Tahoma"/>
          <w:bCs/>
          <w:sz w:val="20"/>
          <w:szCs w:val="20"/>
        </w:rPr>
        <w:t>80/2;</w:t>
      </w:r>
    </w:p>
    <w:p w:rsidR="00605429" w:rsidRPr="00346C6B" w:rsidRDefault="00605429" w:rsidP="00DF70AE">
      <w:pPr>
        <w:spacing w:after="120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>- г. Кирово-Чепецк, ул. Ленина, д.28;</w:t>
      </w:r>
    </w:p>
    <w:p w:rsidR="00605429" w:rsidRPr="00346C6B" w:rsidRDefault="00605429" w:rsidP="00DF70AE">
      <w:pPr>
        <w:spacing w:after="120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>- г. Слободской, ул. Трактовая, д.103;</w:t>
      </w:r>
    </w:p>
    <w:p w:rsidR="00605429" w:rsidRPr="00346C6B" w:rsidRDefault="00605429" w:rsidP="00DF70AE">
      <w:pPr>
        <w:spacing w:after="120"/>
        <w:jc w:val="both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>В</w:t>
      </w:r>
      <w:r w:rsidR="0024506E" w:rsidRPr="00346C6B">
        <w:rPr>
          <w:rFonts w:ascii="Tahoma" w:hAnsi="Tahoma" w:cs="Tahoma"/>
          <w:bCs/>
          <w:sz w:val="20"/>
          <w:szCs w:val="20"/>
        </w:rPr>
        <w:t xml:space="preserve"> с</w:t>
      </w:r>
      <w:r w:rsidRPr="00346C6B">
        <w:rPr>
          <w:rFonts w:ascii="Tahoma" w:hAnsi="Tahoma" w:cs="Tahoma"/>
          <w:bCs/>
          <w:sz w:val="20"/>
          <w:szCs w:val="20"/>
        </w:rPr>
        <w:t>убботу услуги оказываются по входным группам и зонам обслуживания клиентов.</w:t>
      </w:r>
    </w:p>
    <w:p w:rsidR="00605429" w:rsidRPr="00346C6B" w:rsidRDefault="00605429" w:rsidP="00DF70AE">
      <w:pPr>
        <w:spacing w:after="120"/>
        <w:jc w:val="both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color w:val="FF0000"/>
          <w:sz w:val="20"/>
          <w:szCs w:val="20"/>
        </w:rPr>
        <w:lastRenderedPageBreak/>
        <w:t>**</w:t>
      </w:r>
      <w:r w:rsidRPr="00346C6B">
        <w:rPr>
          <w:rFonts w:ascii="Tahoma" w:hAnsi="Tahoma" w:cs="Tahoma"/>
        </w:rPr>
        <w:t xml:space="preserve"> </w:t>
      </w:r>
      <w:r w:rsidRPr="00346C6B">
        <w:rPr>
          <w:rFonts w:ascii="Tahoma" w:hAnsi="Tahoma" w:cs="Tahoma"/>
          <w:bCs/>
          <w:sz w:val="20"/>
          <w:szCs w:val="20"/>
        </w:rPr>
        <w:t>Генеральная уборка помещений проводится после окончания ремонтных работ и выполняется по заявке Заказчика (</w:t>
      </w:r>
      <w:r w:rsidR="0024506E" w:rsidRPr="00346C6B">
        <w:rPr>
          <w:rFonts w:ascii="Tahoma" w:hAnsi="Tahoma" w:cs="Tahoma"/>
          <w:bCs/>
          <w:sz w:val="20"/>
          <w:szCs w:val="20"/>
        </w:rPr>
        <w:t>Оформляется</w:t>
      </w:r>
      <w:r w:rsidRPr="00346C6B">
        <w:rPr>
          <w:rFonts w:ascii="Tahoma" w:hAnsi="Tahoma" w:cs="Tahoma"/>
          <w:bCs/>
          <w:sz w:val="20"/>
          <w:szCs w:val="20"/>
        </w:rPr>
        <w:t xml:space="preserve"> отдельным Актом сдачи-приемки оказанных услуг).</w:t>
      </w:r>
    </w:p>
    <w:p w:rsidR="00605429" w:rsidRPr="00346C6B" w:rsidRDefault="00605429" w:rsidP="00DF70AE">
      <w:pPr>
        <w:spacing w:after="120"/>
        <w:jc w:val="both"/>
        <w:rPr>
          <w:rFonts w:ascii="Tahoma" w:hAnsi="Tahoma" w:cs="Tahoma"/>
          <w:bCs/>
          <w:sz w:val="20"/>
          <w:szCs w:val="20"/>
        </w:rPr>
      </w:pPr>
    </w:p>
    <w:p w:rsidR="00D2205C" w:rsidRPr="00346C6B" w:rsidRDefault="00D2205C" w:rsidP="00DF70AE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Pr="00346C6B" w:rsidRDefault="00D2205C" w:rsidP="00DF70AE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Pr="00346C6B" w:rsidRDefault="00D2205C" w:rsidP="00DF70AE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Pr="00346C6B" w:rsidRDefault="00D2205C" w:rsidP="00DF70AE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Pr="00346C6B" w:rsidRDefault="00D2205C" w:rsidP="00DF70AE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Pr="00346C6B" w:rsidRDefault="00D2205C" w:rsidP="00DF70AE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Pr="00346C6B" w:rsidRDefault="00D2205C" w:rsidP="00DF70AE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Pr="00346C6B" w:rsidRDefault="00D2205C" w:rsidP="00DF70AE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Pr="00346C6B" w:rsidRDefault="00D2205C" w:rsidP="00DF70AE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sectPr w:rsidR="00D2205C" w:rsidSect="00142E56">
      <w:pgSz w:w="11906" w:h="16838" w:code="9"/>
      <w:pgMar w:top="709" w:right="567" w:bottom="0" w:left="1418" w:header="56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E69" w:rsidRDefault="009C3E69" w:rsidP="0076134B">
      <w:r>
        <w:separator/>
      </w:r>
    </w:p>
  </w:endnote>
  <w:endnote w:type="continuationSeparator" w:id="0">
    <w:p w:rsidR="009C3E69" w:rsidRDefault="009C3E69" w:rsidP="00761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E69" w:rsidRDefault="009C3E69" w:rsidP="0076134B">
      <w:r>
        <w:separator/>
      </w:r>
    </w:p>
  </w:footnote>
  <w:footnote w:type="continuationSeparator" w:id="0">
    <w:p w:rsidR="009C3E69" w:rsidRDefault="009C3E69" w:rsidP="00761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E744CA4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" w15:restartNumberingAfterBreak="0">
    <w:nsid w:val="06D2679C"/>
    <w:multiLevelType w:val="multilevel"/>
    <w:tmpl w:val="0316D732"/>
    <w:lvl w:ilvl="0">
      <w:start w:val="1"/>
      <w:numFmt w:val="decimal"/>
      <w:lvlText w:val="%1"/>
      <w:lvlJc w:val="left"/>
      <w:pPr>
        <w:ind w:left="298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22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364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14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288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07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721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994" w:hanging="1800"/>
      </w:pPr>
      <w:rPr>
        <w:rFonts w:hint="default"/>
        <w:b/>
      </w:rPr>
    </w:lvl>
  </w:abstractNum>
  <w:abstractNum w:abstractNumId="2" w15:restartNumberingAfterBreak="0">
    <w:nsid w:val="0D756382"/>
    <w:multiLevelType w:val="hybridMultilevel"/>
    <w:tmpl w:val="FE1288B4"/>
    <w:lvl w:ilvl="0" w:tplc="67A0C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72CEB"/>
    <w:multiLevelType w:val="hybridMultilevel"/>
    <w:tmpl w:val="16EC99E6"/>
    <w:lvl w:ilvl="0" w:tplc="BE44E322">
      <w:start w:val="1"/>
      <w:numFmt w:val="decimal"/>
      <w:lvlText w:val="%1.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4" w15:restartNumberingAfterBreak="0">
    <w:nsid w:val="112446F0"/>
    <w:multiLevelType w:val="hybridMultilevel"/>
    <w:tmpl w:val="914693F2"/>
    <w:lvl w:ilvl="0" w:tplc="7DC0BC5C">
      <w:start w:val="1"/>
      <w:numFmt w:val="decimal"/>
      <w:lvlText w:val="%1."/>
      <w:lvlJc w:val="left"/>
      <w:pPr>
        <w:ind w:left="1185" w:hanging="8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E48F8"/>
    <w:multiLevelType w:val="hybridMultilevel"/>
    <w:tmpl w:val="9FEEF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30BBC"/>
    <w:multiLevelType w:val="hybridMultilevel"/>
    <w:tmpl w:val="80C239EC"/>
    <w:lvl w:ilvl="0" w:tplc="67A0C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726"/>
        </w:tabs>
        <w:ind w:left="726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8" w15:restartNumberingAfterBreak="0">
    <w:nsid w:val="20B86B2A"/>
    <w:multiLevelType w:val="hybridMultilevel"/>
    <w:tmpl w:val="19F088E4"/>
    <w:lvl w:ilvl="0" w:tplc="B7A4A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B26D52"/>
    <w:multiLevelType w:val="hybridMultilevel"/>
    <w:tmpl w:val="DCE4A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2A5D6521"/>
    <w:multiLevelType w:val="multilevel"/>
    <w:tmpl w:val="E702E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D060604"/>
    <w:multiLevelType w:val="hybridMultilevel"/>
    <w:tmpl w:val="0E82EB06"/>
    <w:lvl w:ilvl="0" w:tplc="39A8445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3F0E66"/>
    <w:multiLevelType w:val="multilevel"/>
    <w:tmpl w:val="3EE8DD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FDD6D8C"/>
    <w:multiLevelType w:val="hybridMultilevel"/>
    <w:tmpl w:val="6C1873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9E3FCF"/>
    <w:multiLevelType w:val="hybridMultilevel"/>
    <w:tmpl w:val="4B021B7E"/>
    <w:lvl w:ilvl="0" w:tplc="75E658F6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E90775"/>
    <w:multiLevelType w:val="hybridMultilevel"/>
    <w:tmpl w:val="C0306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A61325"/>
    <w:multiLevelType w:val="hybridMultilevel"/>
    <w:tmpl w:val="16C02ADA"/>
    <w:lvl w:ilvl="0" w:tplc="9D9AC4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134784"/>
    <w:multiLevelType w:val="hybridMultilevel"/>
    <w:tmpl w:val="D4545A62"/>
    <w:lvl w:ilvl="0" w:tplc="50485EA0">
      <w:start w:val="1"/>
      <w:numFmt w:val="decimal"/>
      <w:lvlText w:val="%1."/>
      <w:lvlJc w:val="left"/>
      <w:pPr>
        <w:ind w:left="1109" w:hanging="825"/>
      </w:pPr>
      <w:rPr>
        <w:rFonts w:ascii="Tahoma" w:eastAsiaTheme="minorEastAsia" w:hAnsi="Tahoma" w:cs="Tahoma"/>
        <w:b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6CE3A10"/>
    <w:multiLevelType w:val="hybridMultilevel"/>
    <w:tmpl w:val="25F47D7C"/>
    <w:lvl w:ilvl="0" w:tplc="696AA8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213E8E"/>
    <w:multiLevelType w:val="hybridMultilevel"/>
    <w:tmpl w:val="9370C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CA19EB"/>
    <w:multiLevelType w:val="hybridMultilevel"/>
    <w:tmpl w:val="CFE88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692ABC"/>
    <w:multiLevelType w:val="hybridMultilevel"/>
    <w:tmpl w:val="611AB7FE"/>
    <w:lvl w:ilvl="0" w:tplc="B7A4A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2E73B8"/>
    <w:multiLevelType w:val="hybridMultilevel"/>
    <w:tmpl w:val="78920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527FD1"/>
    <w:multiLevelType w:val="hybridMultilevel"/>
    <w:tmpl w:val="8C54E5DC"/>
    <w:lvl w:ilvl="0" w:tplc="C8E693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EF43EB"/>
    <w:multiLevelType w:val="hybridMultilevel"/>
    <w:tmpl w:val="EC0ABE94"/>
    <w:lvl w:ilvl="0" w:tplc="6B82D5F6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ACE1485"/>
    <w:multiLevelType w:val="hybridMultilevel"/>
    <w:tmpl w:val="7F1E14B8"/>
    <w:lvl w:ilvl="0" w:tplc="13A4FA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F5F33A3"/>
    <w:multiLevelType w:val="multilevel"/>
    <w:tmpl w:val="49E68D24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00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0"/>
  </w:num>
  <w:num w:numId="2">
    <w:abstractNumId w:val="27"/>
  </w:num>
  <w:num w:numId="3">
    <w:abstractNumId w:val="5"/>
  </w:num>
  <w:num w:numId="4">
    <w:abstractNumId w:val="3"/>
  </w:num>
  <w:num w:numId="5">
    <w:abstractNumId w:val="18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25"/>
  </w:num>
  <w:num w:numId="10">
    <w:abstractNumId w:val="4"/>
  </w:num>
  <w:num w:numId="11">
    <w:abstractNumId w:val="14"/>
  </w:num>
  <w:num w:numId="12">
    <w:abstractNumId w:val="19"/>
  </w:num>
  <w:num w:numId="13">
    <w:abstractNumId w:val="13"/>
  </w:num>
  <w:num w:numId="14">
    <w:abstractNumId w:val="21"/>
  </w:num>
  <w:num w:numId="15">
    <w:abstractNumId w:val="9"/>
  </w:num>
  <w:num w:numId="16">
    <w:abstractNumId w:val="11"/>
  </w:num>
  <w:num w:numId="17">
    <w:abstractNumId w:val="6"/>
  </w:num>
  <w:num w:numId="18">
    <w:abstractNumId w:val="2"/>
  </w:num>
  <w:num w:numId="19">
    <w:abstractNumId w:val="22"/>
  </w:num>
  <w:num w:numId="20">
    <w:abstractNumId w:val="8"/>
  </w:num>
  <w:num w:numId="21">
    <w:abstractNumId w:val="26"/>
  </w:num>
  <w:num w:numId="22">
    <w:abstractNumId w:val="17"/>
  </w:num>
  <w:num w:numId="23">
    <w:abstractNumId w:val="20"/>
  </w:num>
  <w:num w:numId="24">
    <w:abstractNumId w:val="24"/>
  </w:num>
  <w:num w:numId="25">
    <w:abstractNumId w:val="15"/>
  </w:num>
  <w:num w:numId="26">
    <w:abstractNumId w:val="23"/>
  </w:num>
  <w:num w:numId="27">
    <w:abstractNumId w:val="1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comments" w:enforcement="0"/>
  <w:defaultTabStop w:val="709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CBC"/>
    <w:rsid w:val="00001EC0"/>
    <w:rsid w:val="00010F8C"/>
    <w:rsid w:val="00027F00"/>
    <w:rsid w:val="00031BF8"/>
    <w:rsid w:val="0005652E"/>
    <w:rsid w:val="000607B4"/>
    <w:rsid w:val="00077787"/>
    <w:rsid w:val="00077A9E"/>
    <w:rsid w:val="000800C7"/>
    <w:rsid w:val="000821F4"/>
    <w:rsid w:val="0008421C"/>
    <w:rsid w:val="00086430"/>
    <w:rsid w:val="000A2B4C"/>
    <w:rsid w:val="000A5B37"/>
    <w:rsid w:val="000A5EAE"/>
    <w:rsid w:val="000A6D6C"/>
    <w:rsid w:val="000B1DB3"/>
    <w:rsid w:val="000B551A"/>
    <w:rsid w:val="000C373A"/>
    <w:rsid w:val="000E4C41"/>
    <w:rsid w:val="000E520B"/>
    <w:rsid w:val="000E543C"/>
    <w:rsid w:val="00100673"/>
    <w:rsid w:val="00102308"/>
    <w:rsid w:val="00103A70"/>
    <w:rsid w:val="0012103E"/>
    <w:rsid w:val="00121B04"/>
    <w:rsid w:val="00137143"/>
    <w:rsid w:val="00142E56"/>
    <w:rsid w:val="00144293"/>
    <w:rsid w:val="001446EA"/>
    <w:rsid w:val="00154F47"/>
    <w:rsid w:val="00160B7A"/>
    <w:rsid w:val="00160F51"/>
    <w:rsid w:val="00161770"/>
    <w:rsid w:val="00162F11"/>
    <w:rsid w:val="00163B7B"/>
    <w:rsid w:val="00166A90"/>
    <w:rsid w:val="00167EE8"/>
    <w:rsid w:val="00182DB0"/>
    <w:rsid w:val="00195625"/>
    <w:rsid w:val="001A7C71"/>
    <w:rsid w:val="001B3A73"/>
    <w:rsid w:val="001B41EF"/>
    <w:rsid w:val="001B5EA1"/>
    <w:rsid w:val="001C2C09"/>
    <w:rsid w:val="001C637D"/>
    <w:rsid w:val="001C77F0"/>
    <w:rsid w:val="001D1933"/>
    <w:rsid w:val="001D6662"/>
    <w:rsid w:val="001D6C08"/>
    <w:rsid w:val="001F05D1"/>
    <w:rsid w:val="001F1E36"/>
    <w:rsid w:val="001F5ED6"/>
    <w:rsid w:val="0020095A"/>
    <w:rsid w:val="002112D0"/>
    <w:rsid w:val="0022098F"/>
    <w:rsid w:val="00220FE3"/>
    <w:rsid w:val="00225AD5"/>
    <w:rsid w:val="00230272"/>
    <w:rsid w:val="00235514"/>
    <w:rsid w:val="0024506E"/>
    <w:rsid w:val="00247F5C"/>
    <w:rsid w:val="00251A45"/>
    <w:rsid w:val="0025780F"/>
    <w:rsid w:val="00262806"/>
    <w:rsid w:val="00267E9A"/>
    <w:rsid w:val="00276CF9"/>
    <w:rsid w:val="00281705"/>
    <w:rsid w:val="00285889"/>
    <w:rsid w:val="00291190"/>
    <w:rsid w:val="002A2A56"/>
    <w:rsid w:val="002B60CA"/>
    <w:rsid w:val="002B7FEE"/>
    <w:rsid w:val="002D2983"/>
    <w:rsid w:val="002E08DF"/>
    <w:rsid w:val="002E4E72"/>
    <w:rsid w:val="002F4643"/>
    <w:rsid w:val="002F59E5"/>
    <w:rsid w:val="002F77BC"/>
    <w:rsid w:val="003012CF"/>
    <w:rsid w:val="003066B9"/>
    <w:rsid w:val="0030774E"/>
    <w:rsid w:val="00313283"/>
    <w:rsid w:val="00321546"/>
    <w:rsid w:val="00327C1C"/>
    <w:rsid w:val="00331E84"/>
    <w:rsid w:val="00335E6F"/>
    <w:rsid w:val="00343404"/>
    <w:rsid w:val="00343ADC"/>
    <w:rsid w:val="00346C6B"/>
    <w:rsid w:val="003479BF"/>
    <w:rsid w:val="00356D18"/>
    <w:rsid w:val="00374DF1"/>
    <w:rsid w:val="003760AD"/>
    <w:rsid w:val="0038069F"/>
    <w:rsid w:val="00382053"/>
    <w:rsid w:val="003868AD"/>
    <w:rsid w:val="00393DDF"/>
    <w:rsid w:val="003B34DF"/>
    <w:rsid w:val="003C3256"/>
    <w:rsid w:val="003C645A"/>
    <w:rsid w:val="003E085B"/>
    <w:rsid w:val="003E4CDE"/>
    <w:rsid w:val="003E50EF"/>
    <w:rsid w:val="003F035C"/>
    <w:rsid w:val="003F7196"/>
    <w:rsid w:val="00404B5B"/>
    <w:rsid w:val="00405D32"/>
    <w:rsid w:val="00414D6C"/>
    <w:rsid w:val="00447A5B"/>
    <w:rsid w:val="004503D5"/>
    <w:rsid w:val="00454C22"/>
    <w:rsid w:val="00461117"/>
    <w:rsid w:val="004652E4"/>
    <w:rsid w:val="00466860"/>
    <w:rsid w:val="004863F2"/>
    <w:rsid w:val="00487EDB"/>
    <w:rsid w:val="004A4CD2"/>
    <w:rsid w:val="004A5607"/>
    <w:rsid w:val="004B57D0"/>
    <w:rsid w:val="004C1292"/>
    <w:rsid w:val="004C23FE"/>
    <w:rsid w:val="004C52AF"/>
    <w:rsid w:val="004D4337"/>
    <w:rsid w:val="004E4552"/>
    <w:rsid w:val="004E45E7"/>
    <w:rsid w:val="004F273E"/>
    <w:rsid w:val="004F2D04"/>
    <w:rsid w:val="004F48A2"/>
    <w:rsid w:val="005004EA"/>
    <w:rsid w:val="00510224"/>
    <w:rsid w:val="00514D0F"/>
    <w:rsid w:val="00520115"/>
    <w:rsid w:val="00533613"/>
    <w:rsid w:val="00541D17"/>
    <w:rsid w:val="00553C4E"/>
    <w:rsid w:val="005558A5"/>
    <w:rsid w:val="00570C64"/>
    <w:rsid w:val="005829A2"/>
    <w:rsid w:val="00584447"/>
    <w:rsid w:val="005A4948"/>
    <w:rsid w:val="005B3E86"/>
    <w:rsid w:val="005B79D5"/>
    <w:rsid w:val="005C0C5D"/>
    <w:rsid w:val="005C1A21"/>
    <w:rsid w:val="005E6108"/>
    <w:rsid w:val="005F09B2"/>
    <w:rsid w:val="006049CF"/>
    <w:rsid w:val="00605429"/>
    <w:rsid w:val="00605D8F"/>
    <w:rsid w:val="00612562"/>
    <w:rsid w:val="0062114C"/>
    <w:rsid w:val="00623742"/>
    <w:rsid w:val="00626599"/>
    <w:rsid w:val="006353CF"/>
    <w:rsid w:val="00641554"/>
    <w:rsid w:val="00644AF3"/>
    <w:rsid w:val="0065246E"/>
    <w:rsid w:val="00654DFE"/>
    <w:rsid w:val="00655727"/>
    <w:rsid w:val="006626A8"/>
    <w:rsid w:val="00667DE3"/>
    <w:rsid w:val="00672F9A"/>
    <w:rsid w:val="00677079"/>
    <w:rsid w:val="00682A7D"/>
    <w:rsid w:val="0068350D"/>
    <w:rsid w:val="00691A4C"/>
    <w:rsid w:val="006974D0"/>
    <w:rsid w:val="006B1F86"/>
    <w:rsid w:val="006B406E"/>
    <w:rsid w:val="006C2FAF"/>
    <w:rsid w:val="006C4B33"/>
    <w:rsid w:val="006E55D8"/>
    <w:rsid w:val="006E7BB7"/>
    <w:rsid w:val="006F0D4E"/>
    <w:rsid w:val="006F563A"/>
    <w:rsid w:val="006F7B35"/>
    <w:rsid w:val="007065CB"/>
    <w:rsid w:val="00711C54"/>
    <w:rsid w:val="00714220"/>
    <w:rsid w:val="00722702"/>
    <w:rsid w:val="007450B8"/>
    <w:rsid w:val="007509FA"/>
    <w:rsid w:val="00751766"/>
    <w:rsid w:val="00754B38"/>
    <w:rsid w:val="00757275"/>
    <w:rsid w:val="00760850"/>
    <w:rsid w:val="00760D44"/>
    <w:rsid w:val="0076134B"/>
    <w:rsid w:val="00764441"/>
    <w:rsid w:val="00776C02"/>
    <w:rsid w:val="00781CE4"/>
    <w:rsid w:val="00787CBC"/>
    <w:rsid w:val="00793163"/>
    <w:rsid w:val="00793EA7"/>
    <w:rsid w:val="00796994"/>
    <w:rsid w:val="007A09ED"/>
    <w:rsid w:val="007A2933"/>
    <w:rsid w:val="007A7DB5"/>
    <w:rsid w:val="007C39ED"/>
    <w:rsid w:val="007D2818"/>
    <w:rsid w:val="007D6D9B"/>
    <w:rsid w:val="007D7CE1"/>
    <w:rsid w:val="007E3B0C"/>
    <w:rsid w:val="007E58B9"/>
    <w:rsid w:val="007F3251"/>
    <w:rsid w:val="00812B59"/>
    <w:rsid w:val="008342EB"/>
    <w:rsid w:val="008366C7"/>
    <w:rsid w:val="0086048F"/>
    <w:rsid w:val="00862176"/>
    <w:rsid w:val="008657A8"/>
    <w:rsid w:val="0087375A"/>
    <w:rsid w:val="00874661"/>
    <w:rsid w:val="0087713E"/>
    <w:rsid w:val="00882EDD"/>
    <w:rsid w:val="00886BD1"/>
    <w:rsid w:val="00894CE8"/>
    <w:rsid w:val="008A5EC4"/>
    <w:rsid w:val="008A6972"/>
    <w:rsid w:val="008B00D5"/>
    <w:rsid w:val="008B29ED"/>
    <w:rsid w:val="008B6354"/>
    <w:rsid w:val="008C5F0E"/>
    <w:rsid w:val="008D04C4"/>
    <w:rsid w:val="008D2539"/>
    <w:rsid w:val="008D66AF"/>
    <w:rsid w:val="008E17B0"/>
    <w:rsid w:val="00912154"/>
    <w:rsid w:val="00914125"/>
    <w:rsid w:val="00923A37"/>
    <w:rsid w:val="00926D5B"/>
    <w:rsid w:val="009312DC"/>
    <w:rsid w:val="0093752D"/>
    <w:rsid w:val="009521B3"/>
    <w:rsid w:val="0095363E"/>
    <w:rsid w:val="00953832"/>
    <w:rsid w:val="00965323"/>
    <w:rsid w:val="009818A3"/>
    <w:rsid w:val="00997B06"/>
    <w:rsid w:val="009A03D9"/>
    <w:rsid w:val="009A0D95"/>
    <w:rsid w:val="009A4C44"/>
    <w:rsid w:val="009B0DC1"/>
    <w:rsid w:val="009C1475"/>
    <w:rsid w:val="009C3E69"/>
    <w:rsid w:val="009C5992"/>
    <w:rsid w:val="009C7948"/>
    <w:rsid w:val="009D7C02"/>
    <w:rsid w:val="009D7D86"/>
    <w:rsid w:val="009D7D91"/>
    <w:rsid w:val="009E5AB6"/>
    <w:rsid w:val="009E7B30"/>
    <w:rsid w:val="009F2275"/>
    <w:rsid w:val="009F6FDE"/>
    <w:rsid w:val="00A00906"/>
    <w:rsid w:val="00A14ECE"/>
    <w:rsid w:val="00A16F81"/>
    <w:rsid w:val="00A20960"/>
    <w:rsid w:val="00A25772"/>
    <w:rsid w:val="00A258F3"/>
    <w:rsid w:val="00A3435F"/>
    <w:rsid w:val="00A3708E"/>
    <w:rsid w:val="00A4584A"/>
    <w:rsid w:val="00A516AC"/>
    <w:rsid w:val="00A52C88"/>
    <w:rsid w:val="00A55645"/>
    <w:rsid w:val="00A60DBE"/>
    <w:rsid w:val="00A6161C"/>
    <w:rsid w:val="00A620C2"/>
    <w:rsid w:val="00A63E4D"/>
    <w:rsid w:val="00A706C8"/>
    <w:rsid w:val="00A71400"/>
    <w:rsid w:val="00A83B58"/>
    <w:rsid w:val="00A85C52"/>
    <w:rsid w:val="00A93F45"/>
    <w:rsid w:val="00AA16F1"/>
    <w:rsid w:val="00AA45D5"/>
    <w:rsid w:val="00AA6443"/>
    <w:rsid w:val="00AB2E39"/>
    <w:rsid w:val="00AB490F"/>
    <w:rsid w:val="00AD580D"/>
    <w:rsid w:val="00AE2481"/>
    <w:rsid w:val="00AE5C5A"/>
    <w:rsid w:val="00AF57DE"/>
    <w:rsid w:val="00B049B7"/>
    <w:rsid w:val="00B05356"/>
    <w:rsid w:val="00B05D81"/>
    <w:rsid w:val="00B105C2"/>
    <w:rsid w:val="00B10C00"/>
    <w:rsid w:val="00B20AB8"/>
    <w:rsid w:val="00B30979"/>
    <w:rsid w:val="00B32838"/>
    <w:rsid w:val="00B37445"/>
    <w:rsid w:val="00B4465F"/>
    <w:rsid w:val="00B46E94"/>
    <w:rsid w:val="00B71C56"/>
    <w:rsid w:val="00B81FEE"/>
    <w:rsid w:val="00B825D1"/>
    <w:rsid w:val="00B90343"/>
    <w:rsid w:val="00B915B5"/>
    <w:rsid w:val="00B97349"/>
    <w:rsid w:val="00BA006F"/>
    <w:rsid w:val="00BA1711"/>
    <w:rsid w:val="00BA212B"/>
    <w:rsid w:val="00BB3700"/>
    <w:rsid w:val="00BD1BFE"/>
    <w:rsid w:val="00BD549B"/>
    <w:rsid w:val="00BF1D3B"/>
    <w:rsid w:val="00BF6E5B"/>
    <w:rsid w:val="00C07E2F"/>
    <w:rsid w:val="00C12CC3"/>
    <w:rsid w:val="00C24A23"/>
    <w:rsid w:val="00C273B8"/>
    <w:rsid w:val="00C50217"/>
    <w:rsid w:val="00C55F49"/>
    <w:rsid w:val="00C64718"/>
    <w:rsid w:val="00C75508"/>
    <w:rsid w:val="00C76C09"/>
    <w:rsid w:val="00C9125A"/>
    <w:rsid w:val="00C93EC4"/>
    <w:rsid w:val="00C968C2"/>
    <w:rsid w:val="00CA0DEE"/>
    <w:rsid w:val="00CA104B"/>
    <w:rsid w:val="00CA766D"/>
    <w:rsid w:val="00CC04A9"/>
    <w:rsid w:val="00CC40B3"/>
    <w:rsid w:val="00CC542A"/>
    <w:rsid w:val="00CD61CB"/>
    <w:rsid w:val="00CE4FD1"/>
    <w:rsid w:val="00CF188E"/>
    <w:rsid w:val="00D04556"/>
    <w:rsid w:val="00D06B29"/>
    <w:rsid w:val="00D2205C"/>
    <w:rsid w:val="00D32749"/>
    <w:rsid w:val="00D33787"/>
    <w:rsid w:val="00D45A7E"/>
    <w:rsid w:val="00D51CFF"/>
    <w:rsid w:val="00D520A7"/>
    <w:rsid w:val="00D53823"/>
    <w:rsid w:val="00D55C7E"/>
    <w:rsid w:val="00D76750"/>
    <w:rsid w:val="00D7706B"/>
    <w:rsid w:val="00D869AC"/>
    <w:rsid w:val="00D92285"/>
    <w:rsid w:val="00D951D0"/>
    <w:rsid w:val="00DB3A4A"/>
    <w:rsid w:val="00DB7D9D"/>
    <w:rsid w:val="00DD15F5"/>
    <w:rsid w:val="00DD3396"/>
    <w:rsid w:val="00DD3754"/>
    <w:rsid w:val="00DD6F3F"/>
    <w:rsid w:val="00DE7CB7"/>
    <w:rsid w:val="00DF2FAF"/>
    <w:rsid w:val="00DF4822"/>
    <w:rsid w:val="00DF70AE"/>
    <w:rsid w:val="00E01451"/>
    <w:rsid w:val="00E14717"/>
    <w:rsid w:val="00E26880"/>
    <w:rsid w:val="00E364BF"/>
    <w:rsid w:val="00E3755B"/>
    <w:rsid w:val="00E40C37"/>
    <w:rsid w:val="00E40F08"/>
    <w:rsid w:val="00E46CED"/>
    <w:rsid w:val="00E52394"/>
    <w:rsid w:val="00E6033A"/>
    <w:rsid w:val="00E62705"/>
    <w:rsid w:val="00E672D1"/>
    <w:rsid w:val="00E70879"/>
    <w:rsid w:val="00E77C3D"/>
    <w:rsid w:val="00E8668B"/>
    <w:rsid w:val="00E93957"/>
    <w:rsid w:val="00EA4000"/>
    <w:rsid w:val="00EA40F2"/>
    <w:rsid w:val="00EC4C88"/>
    <w:rsid w:val="00EC6F2F"/>
    <w:rsid w:val="00ED0FB9"/>
    <w:rsid w:val="00ED4BA8"/>
    <w:rsid w:val="00ED7EB1"/>
    <w:rsid w:val="00EE2CD1"/>
    <w:rsid w:val="00F07177"/>
    <w:rsid w:val="00F32E1E"/>
    <w:rsid w:val="00F3727C"/>
    <w:rsid w:val="00F459F6"/>
    <w:rsid w:val="00F5153D"/>
    <w:rsid w:val="00F55952"/>
    <w:rsid w:val="00F60C4E"/>
    <w:rsid w:val="00F61D4A"/>
    <w:rsid w:val="00F63FDB"/>
    <w:rsid w:val="00F97B6E"/>
    <w:rsid w:val="00FA6D66"/>
    <w:rsid w:val="00FB0BCD"/>
    <w:rsid w:val="00FB2426"/>
    <w:rsid w:val="00FB2B6E"/>
    <w:rsid w:val="00FB7335"/>
    <w:rsid w:val="00FD2CBD"/>
    <w:rsid w:val="00FF0A91"/>
    <w:rsid w:val="00FF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FD8FB0E"/>
  <w15:chartTrackingRefBased/>
  <w15:docId w15:val="{A22E47EA-C417-4C4F-80D6-8C3E8594F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C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77C3D"/>
  </w:style>
  <w:style w:type="paragraph" w:customStyle="1" w:styleId="Style3">
    <w:name w:val="Style3"/>
    <w:basedOn w:val="a"/>
    <w:uiPriority w:val="99"/>
    <w:rsid w:val="00E77C3D"/>
  </w:style>
  <w:style w:type="paragraph" w:customStyle="1" w:styleId="Style4">
    <w:name w:val="Style4"/>
    <w:basedOn w:val="a"/>
    <w:uiPriority w:val="99"/>
    <w:rsid w:val="00E77C3D"/>
  </w:style>
  <w:style w:type="paragraph" w:customStyle="1" w:styleId="Style5">
    <w:name w:val="Style5"/>
    <w:basedOn w:val="a"/>
    <w:uiPriority w:val="99"/>
    <w:rsid w:val="00E77C3D"/>
    <w:pPr>
      <w:spacing w:line="266" w:lineRule="exact"/>
      <w:ind w:firstLine="2083"/>
    </w:pPr>
  </w:style>
  <w:style w:type="paragraph" w:customStyle="1" w:styleId="Style6">
    <w:name w:val="Style6"/>
    <w:basedOn w:val="a"/>
    <w:uiPriority w:val="99"/>
    <w:rsid w:val="00E77C3D"/>
  </w:style>
  <w:style w:type="paragraph" w:customStyle="1" w:styleId="Style7">
    <w:name w:val="Style7"/>
    <w:basedOn w:val="a"/>
    <w:uiPriority w:val="99"/>
    <w:rsid w:val="00E77C3D"/>
    <w:pPr>
      <w:spacing w:line="226" w:lineRule="exact"/>
    </w:pPr>
  </w:style>
  <w:style w:type="paragraph" w:customStyle="1" w:styleId="Style8">
    <w:name w:val="Style8"/>
    <w:basedOn w:val="a"/>
    <w:uiPriority w:val="99"/>
    <w:rsid w:val="00E77C3D"/>
    <w:pPr>
      <w:spacing w:line="232" w:lineRule="exact"/>
    </w:pPr>
  </w:style>
  <w:style w:type="paragraph" w:customStyle="1" w:styleId="Style9">
    <w:name w:val="Style9"/>
    <w:basedOn w:val="a"/>
    <w:uiPriority w:val="99"/>
    <w:rsid w:val="00E77C3D"/>
    <w:pPr>
      <w:spacing w:line="230" w:lineRule="exact"/>
      <w:ind w:hanging="355"/>
    </w:pPr>
  </w:style>
  <w:style w:type="paragraph" w:customStyle="1" w:styleId="Style10">
    <w:name w:val="Style10"/>
    <w:basedOn w:val="a"/>
    <w:uiPriority w:val="99"/>
    <w:rsid w:val="00E77C3D"/>
    <w:pPr>
      <w:spacing w:line="230" w:lineRule="exact"/>
    </w:pPr>
  </w:style>
  <w:style w:type="paragraph" w:customStyle="1" w:styleId="Style11">
    <w:name w:val="Style11"/>
    <w:basedOn w:val="a"/>
    <w:uiPriority w:val="99"/>
    <w:rsid w:val="00E77C3D"/>
  </w:style>
  <w:style w:type="paragraph" w:customStyle="1" w:styleId="Style12">
    <w:name w:val="Style12"/>
    <w:basedOn w:val="a"/>
    <w:uiPriority w:val="99"/>
    <w:rsid w:val="00E77C3D"/>
    <w:pPr>
      <w:spacing w:line="281" w:lineRule="exact"/>
    </w:pPr>
  </w:style>
  <w:style w:type="character" w:customStyle="1" w:styleId="FontStyle14">
    <w:name w:val="Font Style14"/>
    <w:basedOn w:val="a0"/>
    <w:uiPriority w:val="99"/>
    <w:rsid w:val="00E77C3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E77C3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E77C3D"/>
    <w:rPr>
      <w:rFonts w:ascii="Times New Roman" w:hAnsi="Times New Roman" w:cs="Times New Roman"/>
      <w:sz w:val="18"/>
      <w:szCs w:val="18"/>
    </w:rPr>
  </w:style>
  <w:style w:type="character" w:customStyle="1" w:styleId="FontStyle17">
    <w:name w:val="Font Style17"/>
    <w:basedOn w:val="a0"/>
    <w:uiPriority w:val="99"/>
    <w:rsid w:val="00E77C3D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basedOn w:val="a0"/>
    <w:uiPriority w:val="99"/>
    <w:rsid w:val="00E77C3D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DB7D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7D9D"/>
    <w:rPr>
      <w:rFonts w:ascii="Segoe UI" w:eastAsiaTheme="minorEastAsia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1C63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1,UL,Абзац маркированнный,Table-Normal,RSHB_Table-Normal,Предусловия"/>
    <w:basedOn w:val="a"/>
    <w:link w:val="a7"/>
    <w:uiPriority w:val="34"/>
    <w:qFormat/>
    <w:rsid w:val="001D6C08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A63E4D"/>
    <w:rPr>
      <w:color w:val="808080"/>
    </w:rPr>
  </w:style>
  <w:style w:type="character" w:styleId="a9">
    <w:name w:val="annotation reference"/>
    <w:basedOn w:val="a0"/>
    <w:uiPriority w:val="99"/>
    <w:semiHidden/>
    <w:unhideWhenUsed/>
    <w:rsid w:val="006E7BB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E7BB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E7BB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E7BB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E7BB7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customStyle="1" w:styleId="itemtext1">
    <w:name w:val="itemtext1"/>
    <w:basedOn w:val="a0"/>
    <w:rsid w:val="00F63FDB"/>
    <w:rPr>
      <w:rFonts w:ascii="Segoe UI" w:hAnsi="Segoe UI" w:cs="Segoe UI" w:hint="default"/>
      <w:color w:val="000000"/>
      <w:sz w:val="20"/>
      <w:szCs w:val="20"/>
    </w:rPr>
  </w:style>
  <w:style w:type="character" w:customStyle="1" w:styleId="a7">
    <w:name w:val="Абзац списка Знак"/>
    <w:aliases w:val="1 Знак,UL Знак,Абзац маркированнный Знак,Table-Normal Знак,RSHB_Table-Normal Знак,Предусловия Знак"/>
    <w:basedOn w:val="a0"/>
    <w:link w:val="a6"/>
    <w:uiPriority w:val="99"/>
    <w:locked/>
    <w:rsid w:val="0087713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Revision"/>
    <w:hidden/>
    <w:uiPriority w:val="99"/>
    <w:semiHidden/>
    <w:rsid w:val="00A83B5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">
    <w:name w:val="Оглавление 1 Знак"/>
    <w:basedOn w:val="a0"/>
    <w:link w:val="10"/>
    <w:rsid w:val="00754B38"/>
    <w:rPr>
      <w:rFonts w:ascii="Times New Roman" w:eastAsia="Times New Roman" w:hAnsi="Times New Roman" w:cs="Times New Roman"/>
      <w:b/>
      <w:bCs/>
      <w:i/>
      <w:sz w:val="28"/>
      <w:szCs w:val="28"/>
    </w:rPr>
  </w:style>
  <w:style w:type="paragraph" w:styleId="10">
    <w:name w:val="toc 1"/>
    <w:basedOn w:val="a"/>
    <w:link w:val="1"/>
    <w:autoRedefine/>
    <w:rsid w:val="00754B38"/>
    <w:pPr>
      <w:widowControl/>
      <w:tabs>
        <w:tab w:val="left" w:pos="397"/>
        <w:tab w:val="right" w:leader="dot" w:pos="9301"/>
      </w:tabs>
      <w:autoSpaceDE/>
      <w:autoSpaceDN/>
      <w:adjustRightInd/>
      <w:spacing w:after="191" w:line="260" w:lineRule="exact"/>
      <w:jc w:val="both"/>
    </w:pPr>
    <w:rPr>
      <w:rFonts w:eastAsia="Times New Roman"/>
      <w:b/>
      <w:bCs/>
      <w:i/>
      <w:sz w:val="28"/>
      <w:szCs w:val="28"/>
      <w:lang w:eastAsia="en-US"/>
    </w:rPr>
  </w:style>
  <w:style w:type="paragraph" w:styleId="af">
    <w:name w:val="header"/>
    <w:basedOn w:val="a"/>
    <w:link w:val="af0"/>
    <w:uiPriority w:val="99"/>
    <w:unhideWhenUsed/>
    <w:rsid w:val="0076134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6134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76134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6134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uiPriority w:val="99"/>
    <w:semiHidden/>
    <w:unhideWhenUsed/>
    <w:rsid w:val="006F563A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6F563A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6F56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64699122-1494-4CCB-9619-36604EAF2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2208</Words>
  <Characters>12590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skha001</dc:creator>
  <cp:keywords/>
  <dc:description/>
  <cp:lastModifiedBy>Дудырева Елена Викторовна</cp:lastModifiedBy>
  <cp:revision>6</cp:revision>
  <cp:lastPrinted>2022-06-08T04:18:00Z</cp:lastPrinted>
  <dcterms:created xsi:type="dcterms:W3CDTF">2025-06-06T14:26:00Z</dcterms:created>
  <dcterms:modified xsi:type="dcterms:W3CDTF">2025-09-17T13:50:00Z</dcterms:modified>
</cp:coreProperties>
</file>